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330" w:rsidRDefault="007C39EC" w:rsidP="003D0330">
      <w:pPr>
        <w:spacing w:after="0"/>
        <w:jc w:val="center"/>
        <w:rPr>
          <w:b/>
          <w:szCs w:val="24"/>
        </w:rPr>
      </w:pPr>
      <w:r>
        <w:rPr>
          <w:b/>
          <w:szCs w:val="24"/>
        </w:rPr>
        <w:t xml:space="preserve">                                                    </w:t>
      </w:r>
    </w:p>
    <w:p w:rsidR="003D0330" w:rsidRPr="005C13E8" w:rsidRDefault="003D0330" w:rsidP="003D0330">
      <w:pPr>
        <w:spacing w:after="0"/>
        <w:jc w:val="center"/>
        <w:rPr>
          <w:rFonts w:ascii="Arial" w:hAnsi="Arial" w:cs="Arial"/>
          <w:b/>
          <w:sz w:val="28"/>
          <w:szCs w:val="28"/>
        </w:rPr>
      </w:pPr>
      <w:r w:rsidRPr="005C13E8">
        <w:rPr>
          <w:rFonts w:ascii="Arial" w:hAnsi="Arial" w:cs="Arial"/>
          <w:b/>
          <w:sz w:val="28"/>
          <w:szCs w:val="28"/>
        </w:rPr>
        <w:t>Broomhaugh &amp; Riding Parish Council</w:t>
      </w:r>
    </w:p>
    <w:p w:rsidR="003D0330" w:rsidRPr="00E511E1" w:rsidRDefault="003D0330" w:rsidP="003D0330">
      <w:pPr>
        <w:spacing w:after="0"/>
        <w:jc w:val="center"/>
        <w:rPr>
          <w:rFonts w:ascii="Arial" w:hAnsi="Arial" w:cs="Arial"/>
          <w:b/>
          <w:sz w:val="22"/>
        </w:rPr>
      </w:pPr>
    </w:p>
    <w:p w:rsidR="003D0330" w:rsidRPr="005C13E8" w:rsidRDefault="003D0330" w:rsidP="003D0330">
      <w:pPr>
        <w:spacing w:after="0"/>
        <w:rPr>
          <w:rFonts w:ascii="Arial" w:hAnsi="Arial" w:cs="Arial"/>
          <w:sz w:val="20"/>
          <w:szCs w:val="20"/>
        </w:rPr>
      </w:pPr>
      <w:r w:rsidRPr="005C13E8">
        <w:rPr>
          <w:rFonts w:ascii="Arial" w:hAnsi="Arial" w:cs="Arial"/>
          <w:sz w:val="20"/>
          <w:szCs w:val="20"/>
        </w:rPr>
        <w:t xml:space="preserve">Minutes of the Council meeting held on Monday </w:t>
      </w:r>
      <w:r w:rsidR="003A244C">
        <w:rPr>
          <w:rFonts w:ascii="Arial" w:hAnsi="Arial" w:cs="Arial"/>
          <w:sz w:val="20"/>
          <w:szCs w:val="20"/>
        </w:rPr>
        <w:t>8</w:t>
      </w:r>
      <w:r w:rsidR="003A244C" w:rsidRPr="003A244C">
        <w:rPr>
          <w:rFonts w:ascii="Arial" w:hAnsi="Arial" w:cs="Arial"/>
          <w:sz w:val="20"/>
          <w:szCs w:val="20"/>
          <w:vertAlign w:val="superscript"/>
        </w:rPr>
        <w:t>th</w:t>
      </w:r>
      <w:r w:rsidR="003A244C">
        <w:rPr>
          <w:rFonts w:ascii="Arial" w:hAnsi="Arial" w:cs="Arial"/>
          <w:sz w:val="20"/>
          <w:szCs w:val="20"/>
        </w:rPr>
        <w:t xml:space="preserve"> December</w:t>
      </w:r>
      <w:r w:rsidR="00846D53" w:rsidRPr="005C13E8">
        <w:rPr>
          <w:rFonts w:ascii="Arial" w:hAnsi="Arial" w:cs="Arial"/>
          <w:sz w:val="20"/>
          <w:szCs w:val="20"/>
        </w:rPr>
        <w:t xml:space="preserve"> 201</w:t>
      </w:r>
      <w:r w:rsidR="0062421E" w:rsidRPr="005C13E8">
        <w:rPr>
          <w:rFonts w:ascii="Arial" w:hAnsi="Arial" w:cs="Arial"/>
          <w:sz w:val="20"/>
          <w:szCs w:val="20"/>
        </w:rPr>
        <w:t>4</w:t>
      </w:r>
      <w:r w:rsidRPr="005C13E8">
        <w:rPr>
          <w:rFonts w:ascii="Arial" w:hAnsi="Arial" w:cs="Arial"/>
          <w:sz w:val="20"/>
          <w:szCs w:val="20"/>
        </w:rPr>
        <w:t xml:space="preserve"> in the Parish Hall.</w:t>
      </w:r>
    </w:p>
    <w:p w:rsidR="003D0330" w:rsidRPr="005C13E8" w:rsidRDefault="003D0330" w:rsidP="003D0330">
      <w:pPr>
        <w:spacing w:after="0"/>
        <w:rPr>
          <w:rFonts w:ascii="Arial" w:hAnsi="Arial" w:cs="Arial"/>
          <w:b/>
          <w:sz w:val="20"/>
          <w:szCs w:val="20"/>
        </w:rPr>
      </w:pPr>
    </w:p>
    <w:p w:rsidR="006F088C" w:rsidRPr="005C13E8" w:rsidRDefault="003D0330" w:rsidP="006F088C">
      <w:pPr>
        <w:spacing w:after="0"/>
        <w:rPr>
          <w:rFonts w:ascii="Arial" w:hAnsi="Arial" w:cs="Arial"/>
          <w:b/>
          <w:sz w:val="20"/>
          <w:szCs w:val="20"/>
        </w:rPr>
      </w:pPr>
      <w:r w:rsidRPr="005C13E8">
        <w:rPr>
          <w:rFonts w:ascii="Arial" w:hAnsi="Arial" w:cs="Arial"/>
          <w:b/>
          <w:sz w:val="20"/>
          <w:szCs w:val="20"/>
        </w:rPr>
        <w:t>Councillors present:</w:t>
      </w:r>
    </w:p>
    <w:p w:rsidR="00E2433D" w:rsidRPr="005C13E8" w:rsidRDefault="00481831" w:rsidP="00E2433D">
      <w:pPr>
        <w:spacing w:after="0"/>
        <w:rPr>
          <w:rFonts w:ascii="Arial" w:hAnsi="Arial" w:cs="Arial"/>
          <w:sz w:val="20"/>
          <w:szCs w:val="20"/>
        </w:rPr>
      </w:pPr>
      <w:r>
        <w:rPr>
          <w:rFonts w:ascii="Arial" w:hAnsi="Arial" w:cs="Arial"/>
          <w:sz w:val="20"/>
          <w:szCs w:val="20"/>
        </w:rPr>
        <w:t xml:space="preserve">Cllr. </w:t>
      </w:r>
      <w:r w:rsidR="00E70EA9">
        <w:rPr>
          <w:rFonts w:ascii="Arial" w:hAnsi="Arial" w:cs="Arial"/>
          <w:sz w:val="20"/>
          <w:szCs w:val="20"/>
        </w:rPr>
        <w:t xml:space="preserve">Malcolm </w:t>
      </w:r>
      <w:r>
        <w:rPr>
          <w:rFonts w:ascii="Arial" w:hAnsi="Arial" w:cs="Arial"/>
          <w:sz w:val="20"/>
          <w:szCs w:val="20"/>
        </w:rPr>
        <w:t>Reid</w:t>
      </w:r>
      <w:r>
        <w:rPr>
          <w:rFonts w:ascii="Arial" w:hAnsi="Arial" w:cs="Arial"/>
          <w:sz w:val="20"/>
          <w:szCs w:val="20"/>
        </w:rPr>
        <w:tab/>
      </w:r>
      <w:r>
        <w:rPr>
          <w:rFonts w:ascii="Arial" w:hAnsi="Arial" w:cs="Arial"/>
          <w:sz w:val="20"/>
          <w:szCs w:val="20"/>
        </w:rPr>
        <w:tab/>
      </w:r>
      <w:r>
        <w:rPr>
          <w:rFonts w:ascii="Arial" w:hAnsi="Arial" w:cs="Arial"/>
          <w:sz w:val="20"/>
          <w:szCs w:val="20"/>
        </w:rPr>
        <w:tab/>
      </w:r>
      <w:r w:rsidR="00E2433D">
        <w:rPr>
          <w:rFonts w:ascii="Arial" w:hAnsi="Arial" w:cs="Arial"/>
          <w:sz w:val="20"/>
          <w:szCs w:val="20"/>
        </w:rPr>
        <w:tab/>
      </w:r>
      <w:r w:rsidR="00E2433D" w:rsidRPr="005C13E8">
        <w:rPr>
          <w:rFonts w:ascii="Arial" w:hAnsi="Arial" w:cs="Arial"/>
          <w:sz w:val="20"/>
          <w:szCs w:val="20"/>
        </w:rPr>
        <w:t>Cllr. Brian Singer</w:t>
      </w:r>
    </w:p>
    <w:p w:rsidR="003A244C" w:rsidRDefault="003A244C" w:rsidP="006F088C">
      <w:pPr>
        <w:spacing w:after="0"/>
        <w:rPr>
          <w:rFonts w:ascii="Arial" w:hAnsi="Arial" w:cs="Arial"/>
          <w:sz w:val="20"/>
          <w:szCs w:val="20"/>
        </w:rPr>
      </w:pPr>
      <w:r>
        <w:rPr>
          <w:rFonts w:ascii="Arial" w:hAnsi="Arial" w:cs="Arial"/>
          <w:sz w:val="20"/>
          <w:szCs w:val="20"/>
        </w:rPr>
        <w:t>Cllr. Andy Dunhill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D0330" w:rsidRPr="005C13E8">
        <w:rPr>
          <w:rFonts w:ascii="Arial" w:hAnsi="Arial" w:cs="Arial"/>
          <w:sz w:val="20"/>
          <w:szCs w:val="20"/>
        </w:rPr>
        <w:t>Cllr. Jill Mills</w:t>
      </w:r>
    </w:p>
    <w:p w:rsidR="00846D53" w:rsidRPr="005C13E8" w:rsidRDefault="003D0330" w:rsidP="006F088C">
      <w:pPr>
        <w:spacing w:after="0"/>
        <w:rPr>
          <w:rFonts w:ascii="Arial" w:hAnsi="Arial" w:cs="Arial"/>
          <w:sz w:val="20"/>
          <w:szCs w:val="20"/>
        </w:rPr>
      </w:pPr>
      <w:r w:rsidRPr="005C13E8">
        <w:rPr>
          <w:rFonts w:ascii="Arial" w:hAnsi="Arial" w:cs="Arial"/>
          <w:sz w:val="20"/>
          <w:szCs w:val="20"/>
        </w:rPr>
        <w:t>Cllr. Eileen Carew</w:t>
      </w:r>
      <w:r w:rsidR="00AF6CC4" w:rsidRPr="005C13E8">
        <w:rPr>
          <w:rFonts w:ascii="Arial" w:hAnsi="Arial" w:cs="Arial"/>
          <w:sz w:val="20"/>
          <w:szCs w:val="20"/>
        </w:rPr>
        <w:tab/>
      </w:r>
      <w:r w:rsidR="00AF6CC4" w:rsidRPr="005C13E8">
        <w:rPr>
          <w:rFonts w:ascii="Arial" w:hAnsi="Arial" w:cs="Arial"/>
          <w:sz w:val="20"/>
          <w:szCs w:val="20"/>
        </w:rPr>
        <w:tab/>
      </w:r>
      <w:r w:rsidR="00AF6CC4" w:rsidRPr="005C13E8">
        <w:rPr>
          <w:rFonts w:ascii="Arial" w:hAnsi="Arial" w:cs="Arial"/>
          <w:sz w:val="20"/>
          <w:szCs w:val="20"/>
        </w:rPr>
        <w:tab/>
      </w:r>
      <w:r w:rsidR="00AF6CC4" w:rsidRPr="005C13E8">
        <w:rPr>
          <w:rFonts w:ascii="Arial" w:hAnsi="Arial" w:cs="Arial"/>
          <w:sz w:val="20"/>
          <w:szCs w:val="20"/>
        </w:rPr>
        <w:tab/>
      </w:r>
    </w:p>
    <w:p w:rsidR="00846D53" w:rsidRPr="005C13E8" w:rsidRDefault="00846D53" w:rsidP="006F088C">
      <w:pPr>
        <w:spacing w:after="0"/>
        <w:rPr>
          <w:rFonts w:ascii="Arial" w:hAnsi="Arial" w:cs="Arial"/>
          <w:sz w:val="20"/>
          <w:szCs w:val="20"/>
        </w:rPr>
      </w:pP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r w:rsidRPr="005C13E8">
        <w:rPr>
          <w:rFonts w:ascii="Arial" w:hAnsi="Arial" w:cs="Arial"/>
          <w:sz w:val="20"/>
          <w:szCs w:val="20"/>
        </w:rPr>
        <w:tab/>
      </w:r>
    </w:p>
    <w:p w:rsidR="003D0330" w:rsidRPr="005C13E8" w:rsidRDefault="003D0330" w:rsidP="003D0330">
      <w:pPr>
        <w:spacing w:after="0"/>
        <w:rPr>
          <w:rFonts w:ascii="Arial" w:hAnsi="Arial" w:cs="Arial"/>
          <w:b/>
          <w:sz w:val="20"/>
          <w:szCs w:val="20"/>
        </w:rPr>
      </w:pPr>
      <w:r w:rsidRPr="005C13E8">
        <w:rPr>
          <w:rFonts w:ascii="Arial" w:hAnsi="Arial" w:cs="Arial"/>
          <w:b/>
          <w:sz w:val="20"/>
          <w:szCs w:val="20"/>
        </w:rPr>
        <w:t>In attendance:</w:t>
      </w:r>
    </w:p>
    <w:p w:rsidR="003D0330" w:rsidRPr="005C13E8" w:rsidRDefault="003D0330" w:rsidP="003D0330">
      <w:pPr>
        <w:spacing w:after="0"/>
        <w:rPr>
          <w:rFonts w:ascii="Arial" w:hAnsi="Arial" w:cs="Arial"/>
          <w:sz w:val="20"/>
          <w:szCs w:val="20"/>
        </w:rPr>
      </w:pPr>
      <w:r w:rsidRPr="005C13E8">
        <w:rPr>
          <w:rFonts w:ascii="Arial" w:hAnsi="Arial" w:cs="Arial"/>
          <w:sz w:val="20"/>
          <w:szCs w:val="20"/>
        </w:rPr>
        <w:t>Cllr. Anne Dale – Northumberland County Council</w:t>
      </w:r>
      <w:r w:rsidR="00AF6CC4" w:rsidRPr="005C13E8">
        <w:rPr>
          <w:rFonts w:ascii="Arial" w:hAnsi="Arial" w:cs="Arial"/>
          <w:sz w:val="20"/>
          <w:szCs w:val="20"/>
        </w:rPr>
        <w:t xml:space="preserve"> </w:t>
      </w:r>
    </w:p>
    <w:p w:rsidR="003D0330" w:rsidRDefault="003D0330" w:rsidP="003D0330">
      <w:pPr>
        <w:spacing w:after="0"/>
        <w:rPr>
          <w:rFonts w:ascii="Arial" w:hAnsi="Arial" w:cs="Arial"/>
          <w:sz w:val="20"/>
          <w:szCs w:val="20"/>
        </w:rPr>
      </w:pPr>
      <w:r w:rsidRPr="005C13E8">
        <w:rPr>
          <w:rFonts w:ascii="Arial" w:hAnsi="Arial" w:cs="Arial"/>
          <w:sz w:val="20"/>
          <w:szCs w:val="20"/>
        </w:rPr>
        <w:t>Mrs Catherine Harrison – Parish Clerk</w:t>
      </w:r>
    </w:p>
    <w:p w:rsidR="003D0330" w:rsidRPr="005C13E8" w:rsidRDefault="003D0330" w:rsidP="003D0330">
      <w:pPr>
        <w:spacing w:after="0"/>
        <w:rPr>
          <w:rFonts w:ascii="Arial" w:hAnsi="Arial" w:cs="Arial"/>
          <w:sz w:val="20"/>
          <w:szCs w:val="20"/>
        </w:rPr>
      </w:pPr>
      <w:r w:rsidRPr="005C13E8">
        <w:rPr>
          <w:rFonts w:ascii="Arial" w:hAnsi="Arial" w:cs="Arial"/>
          <w:sz w:val="20"/>
          <w:szCs w:val="20"/>
        </w:rPr>
        <w:t>Public (</w:t>
      </w:r>
      <w:r w:rsidR="003A244C">
        <w:rPr>
          <w:rFonts w:ascii="Arial" w:hAnsi="Arial" w:cs="Arial"/>
          <w:sz w:val="20"/>
          <w:szCs w:val="20"/>
        </w:rPr>
        <w:t>6</w:t>
      </w:r>
      <w:r w:rsidR="00846D53" w:rsidRPr="005C13E8">
        <w:rPr>
          <w:rFonts w:ascii="Arial" w:hAnsi="Arial" w:cs="Arial"/>
          <w:sz w:val="20"/>
          <w:szCs w:val="20"/>
        </w:rPr>
        <w:t>):</w:t>
      </w:r>
      <w:r w:rsidR="003A244C">
        <w:rPr>
          <w:rFonts w:ascii="Arial" w:hAnsi="Arial" w:cs="Arial"/>
          <w:sz w:val="20"/>
          <w:szCs w:val="20"/>
        </w:rPr>
        <w:t xml:space="preserve"> Mr P Goldsmith, </w:t>
      </w:r>
      <w:r w:rsidR="00401650">
        <w:rPr>
          <w:rFonts w:ascii="Arial" w:hAnsi="Arial" w:cs="Arial"/>
          <w:sz w:val="20"/>
          <w:szCs w:val="20"/>
        </w:rPr>
        <w:t xml:space="preserve">Mr D Henderson, </w:t>
      </w:r>
      <w:r w:rsidR="003A244C">
        <w:rPr>
          <w:rFonts w:ascii="Arial" w:hAnsi="Arial" w:cs="Arial"/>
          <w:sz w:val="20"/>
          <w:szCs w:val="20"/>
        </w:rPr>
        <w:t xml:space="preserve">Mr P Latham, </w:t>
      </w:r>
      <w:r w:rsidR="00846D53" w:rsidRPr="005C13E8">
        <w:rPr>
          <w:rFonts w:ascii="Arial" w:hAnsi="Arial" w:cs="Arial"/>
          <w:sz w:val="20"/>
          <w:szCs w:val="20"/>
        </w:rPr>
        <w:t>Mrs J Rowntree</w:t>
      </w:r>
      <w:r w:rsidR="00E2433D">
        <w:rPr>
          <w:rFonts w:ascii="Arial" w:hAnsi="Arial" w:cs="Arial"/>
          <w:sz w:val="20"/>
          <w:szCs w:val="20"/>
        </w:rPr>
        <w:t>,</w:t>
      </w:r>
      <w:r w:rsidR="00846D53" w:rsidRPr="005C13E8">
        <w:rPr>
          <w:rFonts w:ascii="Arial" w:hAnsi="Arial" w:cs="Arial"/>
          <w:sz w:val="20"/>
          <w:szCs w:val="20"/>
        </w:rPr>
        <w:t xml:space="preserve"> </w:t>
      </w:r>
      <w:r w:rsidR="00C10CB4" w:rsidRPr="005C13E8">
        <w:rPr>
          <w:rFonts w:ascii="Arial" w:hAnsi="Arial" w:cs="Arial"/>
          <w:sz w:val="20"/>
          <w:szCs w:val="20"/>
        </w:rPr>
        <w:t>Mrs L</w:t>
      </w:r>
      <w:r w:rsidR="00846D53" w:rsidRPr="005C13E8">
        <w:rPr>
          <w:rFonts w:ascii="Arial" w:hAnsi="Arial" w:cs="Arial"/>
          <w:sz w:val="20"/>
          <w:szCs w:val="20"/>
        </w:rPr>
        <w:t xml:space="preserve"> Stephenson</w:t>
      </w:r>
      <w:r w:rsidR="00401650">
        <w:rPr>
          <w:rFonts w:ascii="Arial" w:hAnsi="Arial" w:cs="Arial"/>
          <w:sz w:val="20"/>
          <w:szCs w:val="20"/>
        </w:rPr>
        <w:t xml:space="preserve"> and Mr B Young</w:t>
      </w:r>
      <w:r w:rsidR="00846D53" w:rsidRPr="005C13E8">
        <w:rPr>
          <w:rFonts w:ascii="Arial" w:hAnsi="Arial" w:cs="Arial"/>
          <w:sz w:val="20"/>
          <w:szCs w:val="20"/>
        </w:rPr>
        <w:t>.</w:t>
      </w:r>
    </w:p>
    <w:p w:rsidR="0062421E" w:rsidRDefault="0062421E" w:rsidP="00EE7743">
      <w:pPr>
        <w:spacing w:after="0"/>
        <w:rPr>
          <w:rFonts w:ascii="Arial" w:hAnsi="Arial" w:cs="Arial"/>
          <w:sz w:val="20"/>
          <w:szCs w:val="20"/>
        </w:rPr>
      </w:pPr>
    </w:p>
    <w:p w:rsidR="00D77FB1" w:rsidRPr="005C13E8" w:rsidRDefault="00D77FB1" w:rsidP="00D77FB1">
      <w:pPr>
        <w:spacing w:after="0"/>
        <w:rPr>
          <w:rFonts w:ascii="Arial" w:hAnsi="Arial" w:cs="Arial"/>
          <w:sz w:val="20"/>
          <w:szCs w:val="20"/>
        </w:rPr>
      </w:pPr>
      <w:r w:rsidRPr="005C13E8">
        <w:rPr>
          <w:rFonts w:ascii="Arial" w:hAnsi="Arial" w:cs="Arial"/>
          <w:sz w:val="20"/>
          <w:szCs w:val="20"/>
        </w:rPr>
        <w:t xml:space="preserve">Cllr. </w:t>
      </w:r>
      <w:r>
        <w:rPr>
          <w:rFonts w:ascii="Arial" w:hAnsi="Arial" w:cs="Arial"/>
          <w:sz w:val="20"/>
          <w:szCs w:val="20"/>
        </w:rPr>
        <w:t>Reid opened</w:t>
      </w:r>
      <w:r w:rsidRPr="005C13E8">
        <w:rPr>
          <w:rFonts w:ascii="Arial" w:hAnsi="Arial" w:cs="Arial"/>
          <w:sz w:val="20"/>
          <w:szCs w:val="20"/>
        </w:rPr>
        <w:t xml:space="preserve"> the meeting at 7.</w:t>
      </w:r>
      <w:r>
        <w:rPr>
          <w:rFonts w:ascii="Arial" w:hAnsi="Arial" w:cs="Arial"/>
          <w:sz w:val="20"/>
          <w:szCs w:val="20"/>
        </w:rPr>
        <w:t>3</w:t>
      </w:r>
      <w:r w:rsidR="002900F0">
        <w:rPr>
          <w:rFonts w:ascii="Arial" w:hAnsi="Arial" w:cs="Arial"/>
          <w:sz w:val="20"/>
          <w:szCs w:val="20"/>
        </w:rPr>
        <w:t>4</w:t>
      </w:r>
      <w:r w:rsidRPr="005C13E8">
        <w:rPr>
          <w:rFonts w:ascii="Arial" w:hAnsi="Arial" w:cs="Arial"/>
          <w:sz w:val="20"/>
          <w:szCs w:val="20"/>
        </w:rPr>
        <w:t xml:space="preserve"> pm.</w:t>
      </w:r>
    </w:p>
    <w:p w:rsidR="00D77FB1" w:rsidRDefault="00D77FB1" w:rsidP="00EE7743">
      <w:pPr>
        <w:spacing w:after="0"/>
        <w:rPr>
          <w:rFonts w:ascii="Arial" w:hAnsi="Arial" w:cs="Arial"/>
          <w:sz w:val="20"/>
          <w:szCs w:val="20"/>
        </w:rPr>
      </w:pPr>
    </w:p>
    <w:p w:rsidR="00BE7B5B" w:rsidRPr="00BE7B5B" w:rsidRDefault="003A244C" w:rsidP="00EE7743">
      <w:pPr>
        <w:spacing w:after="0"/>
        <w:rPr>
          <w:rFonts w:ascii="Arial" w:hAnsi="Arial" w:cs="Arial"/>
          <w:b/>
          <w:sz w:val="20"/>
          <w:szCs w:val="20"/>
        </w:rPr>
      </w:pPr>
      <w:r>
        <w:rPr>
          <w:rFonts w:ascii="Arial" w:hAnsi="Arial" w:cs="Arial"/>
          <w:b/>
          <w:sz w:val="20"/>
          <w:szCs w:val="20"/>
        </w:rPr>
        <w:t xml:space="preserve">Presentation by the North East Ambulance Service </w:t>
      </w:r>
    </w:p>
    <w:p w:rsidR="00F472D1" w:rsidRDefault="003A244C" w:rsidP="00EE7743">
      <w:pPr>
        <w:spacing w:after="0"/>
        <w:rPr>
          <w:rFonts w:ascii="Arial" w:hAnsi="Arial" w:cs="Arial"/>
          <w:sz w:val="20"/>
          <w:szCs w:val="20"/>
        </w:rPr>
      </w:pPr>
      <w:r>
        <w:rPr>
          <w:rFonts w:ascii="Arial" w:hAnsi="Arial" w:cs="Arial"/>
          <w:sz w:val="20"/>
          <w:szCs w:val="20"/>
        </w:rPr>
        <w:t>A request had been received from a resident asking the PC to consider purchasing a defibrillator for the community</w:t>
      </w:r>
      <w:r w:rsidR="00D77FB1">
        <w:rPr>
          <w:rFonts w:ascii="Arial" w:hAnsi="Arial" w:cs="Arial"/>
          <w:sz w:val="20"/>
          <w:szCs w:val="20"/>
        </w:rPr>
        <w:t xml:space="preserve"> and Alex Wheeler and her colleague from the North East Ambulance Service</w:t>
      </w:r>
      <w:r w:rsidR="00514E0A">
        <w:rPr>
          <w:rFonts w:ascii="Arial" w:hAnsi="Arial" w:cs="Arial"/>
          <w:sz w:val="20"/>
          <w:szCs w:val="20"/>
        </w:rPr>
        <w:t xml:space="preserve"> kindly offered to come </w:t>
      </w:r>
      <w:r w:rsidR="00D77FB1">
        <w:rPr>
          <w:rFonts w:ascii="Arial" w:hAnsi="Arial" w:cs="Arial"/>
          <w:sz w:val="20"/>
          <w:szCs w:val="20"/>
        </w:rPr>
        <w:t xml:space="preserve">along </w:t>
      </w:r>
      <w:r w:rsidR="00BE0255">
        <w:rPr>
          <w:rFonts w:ascii="Arial" w:hAnsi="Arial" w:cs="Arial"/>
          <w:sz w:val="20"/>
          <w:szCs w:val="20"/>
        </w:rPr>
        <w:t>and</w:t>
      </w:r>
      <w:r w:rsidR="00D77FB1">
        <w:rPr>
          <w:rFonts w:ascii="Arial" w:hAnsi="Arial" w:cs="Arial"/>
          <w:sz w:val="20"/>
          <w:szCs w:val="20"/>
        </w:rPr>
        <w:t xml:space="preserve"> give a presentation.   </w:t>
      </w:r>
    </w:p>
    <w:p w:rsidR="002900F0" w:rsidRDefault="002900F0" w:rsidP="00EE7743">
      <w:pPr>
        <w:spacing w:after="0"/>
        <w:rPr>
          <w:rFonts w:ascii="Arial" w:hAnsi="Arial" w:cs="Arial"/>
          <w:sz w:val="20"/>
          <w:szCs w:val="20"/>
        </w:rPr>
      </w:pPr>
    </w:p>
    <w:p w:rsidR="00754087" w:rsidRDefault="002900F0" w:rsidP="00EE7743">
      <w:pPr>
        <w:spacing w:after="0"/>
        <w:rPr>
          <w:rFonts w:ascii="Arial" w:hAnsi="Arial" w:cs="Arial"/>
          <w:sz w:val="20"/>
          <w:szCs w:val="20"/>
        </w:rPr>
      </w:pPr>
      <w:r>
        <w:rPr>
          <w:rFonts w:ascii="Arial" w:hAnsi="Arial" w:cs="Arial"/>
          <w:sz w:val="20"/>
          <w:szCs w:val="20"/>
        </w:rPr>
        <w:t>They demonstrated that the defibrillator was extremely easy to use and explained that it cannot harm anyone as it cannot deliver a shock to someone whose heart is beating.  The defibrillator would need to be easily accessible 24 hours a day and they suggested it was positioned in the centre of the village</w:t>
      </w:r>
      <w:r w:rsidR="00514E0A">
        <w:rPr>
          <w:rFonts w:ascii="Arial" w:hAnsi="Arial" w:cs="Arial"/>
          <w:sz w:val="20"/>
          <w:szCs w:val="20"/>
        </w:rPr>
        <w:t>,</w:t>
      </w:r>
      <w:r>
        <w:rPr>
          <w:rFonts w:ascii="Arial" w:hAnsi="Arial" w:cs="Arial"/>
          <w:sz w:val="20"/>
          <w:szCs w:val="20"/>
        </w:rPr>
        <w:t xml:space="preserve"> so either outside of the pub or Parish Hall.  Free training would be offered but this was really only to give people reassurance as the machine was designed to be used by people with no experience. Partial funding was available from various charities and normally a PC would purchase a defibrillator and the charity would provide the housing box.</w:t>
      </w:r>
      <w:r w:rsidR="00514E0A">
        <w:rPr>
          <w:rFonts w:ascii="Arial" w:hAnsi="Arial" w:cs="Arial"/>
          <w:sz w:val="20"/>
          <w:szCs w:val="20"/>
        </w:rPr>
        <w:t xml:space="preserve"> Costs were approximately £850 with some ongoing costs.</w:t>
      </w:r>
    </w:p>
    <w:p w:rsidR="00BE0255" w:rsidRDefault="00BE0255" w:rsidP="00EE7743">
      <w:pPr>
        <w:spacing w:after="0"/>
        <w:rPr>
          <w:rFonts w:ascii="Arial" w:hAnsi="Arial" w:cs="Arial"/>
          <w:sz w:val="20"/>
          <w:szCs w:val="20"/>
        </w:rPr>
      </w:pPr>
    </w:p>
    <w:p w:rsidR="00BE0255" w:rsidRDefault="00BE0255" w:rsidP="00EE7743">
      <w:pPr>
        <w:spacing w:after="0"/>
        <w:rPr>
          <w:rFonts w:ascii="Arial" w:hAnsi="Arial" w:cs="Arial"/>
          <w:sz w:val="20"/>
          <w:szCs w:val="20"/>
        </w:rPr>
      </w:pPr>
      <w:r>
        <w:rPr>
          <w:rFonts w:ascii="Arial" w:hAnsi="Arial" w:cs="Arial"/>
          <w:sz w:val="20"/>
          <w:szCs w:val="20"/>
        </w:rPr>
        <w:t>Cllr. Reid thanked Ms Wheeler and her colleague for their time and for their informative presentation.</w:t>
      </w:r>
    </w:p>
    <w:p w:rsidR="00514E0A" w:rsidRDefault="00514E0A" w:rsidP="00EE7743">
      <w:pPr>
        <w:spacing w:after="0"/>
        <w:rPr>
          <w:rFonts w:ascii="Arial" w:hAnsi="Arial" w:cs="Arial"/>
          <w:sz w:val="20"/>
          <w:szCs w:val="20"/>
        </w:rPr>
      </w:pPr>
    </w:p>
    <w:p w:rsidR="0062788E" w:rsidRDefault="00754087" w:rsidP="00754087">
      <w:pPr>
        <w:spacing w:after="0"/>
        <w:jc w:val="center"/>
        <w:rPr>
          <w:rFonts w:ascii="Arial" w:hAnsi="Arial" w:cs="Arial"/>
          <w:sz w:val="20"/>
          <w:szCs w:val="20"/>
        </w:rPr>
      </w:pPr>
      <w:r>
        <w:rPr>
          <w:rFonts w:ascii="Arial" w:hAnsi="Arial" w:cs="Arial"/>
          <w:sz w:val="20"/>
          <w:szCs w:val="20"/>
        </w:rPr>
        <w:t>_____________________________</w:t>
      </w:r>
    </w:p>
    <w:p w:rsidR="00754087" w:rsidRPr="005C13E8" w:rsidRDefault="00754087" w:rsidP="00EE7743">
      <w:pPr>
        <w:spacing w:after="0"/>
        <w:rPr>
          <w:rFonts w:ascii="Arial" w:hAnsi="Arial" w:cs="Arial"/>
          <w:sz w:val="20"/>
          <w:szCs w:val="20"/>
        </w:rPr>
      </w:pPr>
    </w:p>
    <w:p w:rsidR="00EE7743" w:rsidRPr="005C13E8" w:rsidRDefault="00EE7743" w:rsidP="00EE7743">
      <w:pPr>
        <w:spacing w:after="0"/>
        <w:rPr>
          <w:rFonts w:ascii="Arial" w:hAnsi="Arial" w:cs="Arial"/>
          <w:b/>
          <w:sz w:val="20"/>
          <w:szCs w:val="20"/>
        </w:rPr>
      </w:pPr>
      <w:r w:rsidRPr="005C13E8">
        <w:rPr>
          <w:rFonts w:ascii="Arial" w:hAnsi="Arial" w:cs="Arial"/>
          <w:sz w:val="20"/>
          <w:szCs w:val="20"/>
        </w:rPr>
        <w:t>1.</w:t>
      </w:r>
      <w:r w:rsidRPr="005C13E8">
        <w:rPr>
          <w:rFonts w:ascii="Arial" w:hAnsi="Arial" w:cs="Arial"/>
          <w:sz w:val="20"/>
          <w:szCs w:val="20"/>
        </w:rPr>
        <w:tab/>
      </w:r>
      <w:r w:rsidRPr="005C13E8">
        <w:rPr>
          <w:rFonts w:ascii="Arial" w:hAnsi="Arial" w:cs="Arial"/>
          <w:b/>
          <w:sz w:val="20"/>
          <w:szCs w:val="20"/>
        </w:rPr>
        <w:t>Apologies</w:t>
      </w:r>
    </w:p>
    <w:p w:rsidR="00EE7743" w:rsidRDefault="00EE7743" w:rsidP="00EE7743">
      <w:pPr>
        <w:spacing w:after="0"/>
        <w:rPr>
          <w:rFonts w:ascii="Arial" w:hAnsi="Arial" w:cs="Arial"/>
          <w:sz w:val="20"/>
          <w:szCs w:val="20"/>
        </w:rPr>
      </w:pPr>
      <w:r w:rsidRPr="005C13E8">
        <w:rPr>
          <w:rFonts w:ascii="Arial" w:hAnsi="Arial" w:cs="Arial"/>
          <w:sz w:val="20"/>
          <w:szCs w:val="20"/>
        </w:rPr>
        <w:tab/>
      </w:r>
      <w:r w:rsidR="00A136D2">
        <w:rPr>
          <w:rFonts w:ascii="Arial" w:hAnsi="Arial" w:cs="Arial"/>
          <w:sz w:val="20"/>
          <w:szCs w:val="20"/>
        </w:rPr>
        <w:t xml:space="preserve">Apologies were received from </w:t>
      </w:r>
      <w:r w:rsidR="00E0185E" w:rsidRPr="005C13E8">
        <w:rPr>
          <w:rFonts w:ascii="Arial" w:hAnsi="Arial" w:cs="Arial"/>
          <w:sz w:val="20"/>
          <w:szCs w:val="20"/>
        </w:rPr>
        <w:t xml:space="preserve">Cllr. </w:t>
      </w:r>
      <w:r w:rsidR="00D77FB1">
        <w:rPr>
          <w:rFonts w:ascii="Arial" w:hAnsi="Arial" w:cs="Arial"/>
          <w:sz w:val="20"/>
          <w:szCs w:val="20"/>
        </w:rPr>
        <w:t>Cairns</w:t>
      </w:r>
      <w:r w:rsidR="00E2433D">
        <w:rPr>
          <w:rFonts w:ascii="Arial" w:hAnsi="Arial" w:cs="Arial"/>
          <w:sz w:val="20"/>
          <w:szCs w:val="20"/>
        </w:rPr>
        <w:t>.</w:t>
      </w:r>
    </w:p>
    <w:p w:rsidR="00EE7743" w:rsidRPr="005C13E8" w:rsidRDefault="00EE7743" w:rsidP="00EE7743">
      <w:pPr>
        <w:spacing w:after="0"/>
        <w:rPr>
          <w:rFonts w:ascii="Arial" w:hAnsi="Arial" w:cs="Arial"/>
          <w:sz w:val="20"/>
          <w:szCs w:val="20"/>
        </w:rPr>
      </w:pPr>
    </w:p>
    <w:p w:rsidR="00EE7743" w:rsidRPr="005C13E8" w:rsidRDefault="00EE7743" w:rsidP="00EE7743">
      <w:pPr>
        <w:spacing w:after="0"/>
        <w:rPr>
          <w:rFonts w:ascii="Arial" w:hAnsi="Arial" w:cs="Arial"/>
          <w:b/>
          <w:sz w:val="20"/>
          <w:szCs w:val="20"/>
        </w:rPr>
      </w:pPr>
      <w:r w:rsidRPr="005C13E8">
        <w:rPr>
          <w:rFonts w:ascii="Arial" w:hAnsi="Arial" w:cs="Arial"/>
          <w:sz w:val="20"/>
          <w:szCs w:val="20"/>
        </w:rPr>
        <w:t>2.</w:t>
      </w:r>
      <w:r w:rsidRPr="005C13E8">
        <w:rPr>
          <w:rFonts w:ascii="Arial" w:hAnsi="Arial" w:cs="Arial"/>
          <w:sz w:val="20"/>
          <w:szCs w:val="20"/>
        </w:rPr>
        <w:tab/>
      </w:r>
      <w:r w:rsidRPr="005C13E8">
        <w:rPr>
          <w:rFonts w:ascii="Arial" w:hAnsi="Arial" w:cs="Arial"/>
          <w:b/>
          <w:sz w:val="20"/>
          <w:szCs w:val="20"/>
        </w:rPr>
        <w:t>Declaration of Interests</w:t>
      </w:r>
    </w:p>
    <w:p w:rsidR="00401650" w:rsidRPr="00692F3D" w:rsidRDefault="00401650" w:rsidP="00401650">
      <w:pPr>
        <w:spacing w:after="0"/>
        <w:ind w:left="720"/>
        <w:rPr>
          <w:rFonts w:ascii="Arial" w:hAnsi="Arial" w:cs="Arial"/>
          <w:sz w:val="20"/>
          <w:szCs w:val="20"/>
        </w:rPr>
      </w:pPr>
      <w:r w:rsidRPr="00692F3D">
        <w:rPr>
          <w:rFonts w:ascii="Arial" w:hAnsi="Arial" w:cs="Arial"/>
          <w:sz w:val="20"/>
          <w:szCs w:val="20"/>
        </w:rPr>
        <w:t>No disclosures of personal and prejudicial interests from Councillors on matters to be considered at the meeting were given.</w:t>
      </w:r>
    </w:p>
    <w:p w:rsidR="0062421E" w:rsidRDefault="0062421E" w:rsidP="00B2549A">
      <w:pPr>
        <w:spacing w:after="0"/>
        <w:rPr>
          <w:rFonts w:ascii="Arial" w:hAnsi="Arial" w:cs="Arial"/>
          <w:sz w:val="20"/>
          <w:szCs w:val="20"/>
        </w:rPr>
      </w:pPr>
    </w:p>
    <w:p w:rsidR="00B2549A" w:rsidRPr="005C13E8" w:rsidRDefault="00E12EBC" w:rsidP="00B2549A">
      <w:pPr>
        <w:spacing w:after="0"/>
        <w:rPr>
          <w:rFonts w:ascii="Arial" w:hAnsi="Arial" w:cs="Arial"/>
          <w:b/>
          <w:sz w:val="20"/>
          <w:szCs w:val="20"/>
        </w:rPr>
      </w:pPr>
      <w:r w:rsidRPr="005C13E8">
        <w:rPr>
          <w:rFonts w:ascii="Arial" w:hAnsi="Arial" w:cs="Arial"/>
          <w:sz w:val="20"/>
          <w:szCs w:val="20"/>
        </w:rPr>
        <w:t>3.</w:t>
      </w:r>
      <w:r w:rsidRPr="005C13E8">
        <w:rPr>
          <w:rFonts w:ascii="Arial" w:hAnsi="Arial" w:cs="Arial"/>
          <w:sz w:val="20"/>
          <w:szCs w:val="20"/>
        </w:rPr>
        <w:tab/>
      </w:r>
      <w:r w:rsidR="00E0185E" w:rsidRPr="005C13E8">
        <w:rPr>
          <w:rFonts w:ascii="Arial" w:hAnsi="Arial" w:cs="Arial"/>
          <w:b/>
          <w:sz w:val="20"/>
          <w:szCs w:val="20"/>
        </w:rPr>
        <w:t>A</w:t>
      </w:r>
      <w:r w:rsidR="00B2549A" w:rsidRPr="005C13E8">
        <w:rPr>
          <w:rFonts w:ascii="Arial" w:hAnsi="Arial" w:cs="Arial"/>
          <w:b/>
          <w:sz w:val="20"/>
          <w:szCs w:val="20"/>
        </w:rPr>
        <w:t xml:space="preserve">pproval of the minutes of the meeting of </w:t>
      </w:r>
      <w:r w:rsidR="00D77FB1">
        <w:rPr>
          <w:rFonts w:ascii="Arial" w:hAnsi="Arial" w:cs="Arial"/>
          <w:b/>
          <w:sz w:val="20"/>
          <w:szCs w:val="20"/>
        </w:rPr>
        <w:t>10</w:t>
      </w:r>
      <w:r w:rsidR="00D77FB1" w:rsidRPr="00D77FB1">
        <w:rPr>
          <w:rFonts w:ascii="Arial" w:hAnsi="Arial" w:cs="Arial"/>
          <w:b/>
          <w:sz w:val="20"/>
          <w:szCs w:val="20"/>
          <w:vertAlign w:val="superscript"/>
        </w:rPr>
        <w:t>th</w:t>
      </w:r>
      <w:r w:rsidR="00D77FB1">
        <w:rPr>
          <w:rFonts w:ascii="Arial" w:hAnsi="Arial" w:cs="Arial"/>
          <w:b/>
          <w:sz w:val="20"/>
          <w:szCs w:val="20"/>
        </w:rPr>
        <w:t xml:space="preserve"> November</w:t>
      </w:r>
      <w:r w:rsidR="00E0185E" w:rsidRPr="005C13E8">
        <w:rPr>
          <w:rFonts w:ascii="Arial" w:hAnsi="Arial" w:cs="Arial"/>
          <w:b/>
          <w:sz w:val="20"/>
          <w:szCs w:val="20"/>
        </w:rPr>
        <w:t xml:space="preserve"> 2014</w:t>
      </w:r>
    </w:p>
    <w:p w:rsidR="00B2549A" w:rsidRDefault="00B2549A" w:rsidP="00DB35DA">
      <w:pPr>
        <w:spacing w:after="0"/>
        <w:ind w:left="720"/>
        <w:rPr>
          <w:rFonts w:ascii="Arial" w:hAnsi="Arial" w:cs="Arial"/>
          <w:sz w:val="20"/>
          <w:szCs w:val="20"/>
        </w:rPr>
      </w:pPr>
      <w:r w:rsidRPr="005C13E8">
        <w:rPr>
          <w:rFonts w:ascii="Arial" w:hAnsi="Arial" w:cs="Arial"/>
          <w:sz w:val="20"/>
          <w:szCs w:val="20"/>
        </w:rPr>
        <w:t xml:space="preserve">It was agreed that the minutes of the Council meeting held on </w:t>
      </w:r>
      <w:r w:rsidR="00D77FB1">
        <w:rPr>
          <w:rFonts w:ascii="Arial" w:hAnsi="Arial" w:cs="Arial"/>
          <w:sz w:val="20"/>
          <w:szCs w:val="20"/>
        </w:rPr>
        <w:t>10</w:t>
      </w:r>
      <w:r w:rsidR="00D77FB1" w:rsidRPr="00D77FB1">
        <w:rPr>
          <w:rFonts w:ascii="Arial" w:hAnsi="Arial" w:cs="Arial"/>
          <w:sz w:val="20"/>
          <w:szCs w:val="20"/>
          <w:vertAlign w:val="superscript"/>
        </w:rPr>
        <w:t>th</w:t>
      </w:r>
      <w:r w:rsidR="00D77FB1">
        <w:rPr>
          <w:rFonts w:ascii="Arial" w:hAnsi="Arial" w:cs="Arial"/>
          <w:sz w:val="20"/>
          <w:szCs w:val="20"/>
        </w:rPr>
        <w:t xml:space="preserve"> November</w:t>
      </w:r>
      <w:r w:rsidR="00E0185E" w:rsidRPr="005C13E8">
        <w:rPr>
          <w:rFonts w:ascii="Arial" w:hAnsi="Arial" w:cs="Arial"/>
          <w:sz w:val="20"/>
          <w:szCs w:val="20"/>
        </w:rPr>
        <w:t xml:space="preserve"> 2014 </w:t>
      </w:r>
      <w:r w:rsidRPr="005C13E8">
        <w:rPr>
          <w:rFonts w:ascii="Arial" w:hAnsi="Arial" w:cs="Arial"/>
          <w:sz w:val="20"/>
          <w:szCs w:val="20"/>
        </w:rPr>
        <w:t xml:space="preserve">were a true record and duly signed off by Cllr. </w:t>
      </w:r>
      <w:r w:rsidR="004837D3">
        <w:rPr>
          <w:rFonts w:ascii="Arial" w:hAnsi="Arial" w:cs="Arial"/>
          <w:sz w:val="20"/>
          <w:szCs w:val="20"/>
        </w:rPr>
        <w:t>Reid</w:t>
      </w:r>
      <w:r w:rsidRPr="005C13E8">
        <w:rPr>
          <w:rFonts w:ascii="Arial" w:hAnsi="Arial" w:cs="Arial"/>
          <w:sz w:val="20"/>
          <w:szCs w:val="20"/>
        </w:rPr>
        <w:t>.</w:t>
      </w:r>
      <w:r w:rsidR="0043127B">
        <w:rPr>
          <w:rFonts w:ascii="Arial" w:hAnsi="Arial" w:cs="Arial"/>
          <w:sz w:val="20"/>
          <w:szCs w:val="20"/>
        </w:rPr>
        <w:t xml:space="preserve">  </w:t>
      </w:r>
    </w:p>
    <w:p w:rsidR="0043127B" w:rsidRDefault="0043127B" w:rsidP="00DB35DA">
      <w:pPr>
        <w:spacing w:after="0"/>
        <w:ind w:left="720"/>
        <w:rPr>
          <w:rFonts w:ascii="Arial" w:hAnsi="Arial" w:cs="Arial"/>
          <w:sz w:val="20"/>
          <w:szCs w:val="20"/>
        </w:rPr>
      </w:pPr>
    </w:p>
    <w:p w:rsidR="00B2549A" w:rsidRDefault="00E0185E" w:rsidP="0097466D">
      <w:pPr>
        <w:spacing w:after="0"/>
        <w:ind w:left="720" w:hanging="720"/>
        <w:rPr>
          <w:rFonts w:ascii="Arial" w:hAnsi="Arial" w:cs="Arial"/>
          <w:b/>
          <w:sz w:val="20"/>
          <w:szCs w:val="20"/>
        </w:rPr>
      </w:pPr>
      <w:r w:rsidRPr="005C13E8">
        <w:rPr>
          <w:rFonts w:ascii="Arial" w:hAnsi="Arial" w:cs="Arial"/>
          <w:sz w:val="20"/>
          <w:szCs w:val="20"/>
        </w:rPr>
        <w:t>4</w:t>
      </w:r>
      <w:r w:rsidR="00B2549A" w:rsidRPr="005C13E8">
        <w:rPr>
          <w:rFonts w:ascii="Arial" w:hAnsi="Arial" w:cs="Arial"/>
          <w:sz w:val="20"/>
          <w:szCs w:val="20"/>
        </w:rPr>
        <w:t>.</w:t>
      </w:r>
      <w:r w:rsidR="00DB35DA" w:rsidRPr="005C13E8">
        <w:rPr>
          <w:rFonts w:ascii="Arial" w:hAnsi="Arial" w:cs="Arial"/>
          <w:sz w:val="20"/>
          <w:szCs w:val="20"/>
        </w:rPr>
        <w:tab/>
      </w:r>
      <w:r w:rsidR="00DB35DA" w:rsidRPr="005C13E8">
        <w:rPr>
          <w:rFonts w:ascii="Arial" w:hAnsi="Arial" w:cs="Arial"/>
          <w:b/>
          <w:sz w:val="20"/>
          <w:szCs w:val="20"/>
        </w:rPr>
        <w:t xml:space="preserve">Matters </w:t>
      </w:r>
      <w:r w:rsidR="00E12EBC" w:rsidRPr="005C13E8">
        <w:rPr>
          <w:rFonts w:ascii="Arial" w:hAnsi="Arial" w:cs="Arial"/>
          <w:b/>
          <w:sz w:val="20"/>
          <w:szCs w:val="20"/>
        </w:rPr>
        <w:t xml:space="preserve">arising from the </w:t>
      </w:r>
      <w:r w:rsidR="00180C58">
        <w:rPr>
          <w:rFonts w:ascii="Arial" w:hAnsi="Arial" w:cs="Arial"/>
          <w:b/>
          <w:sz w:val="20"/>
          <w:szCs w:val="20"/>
        </w:rPr>
        <w:t>November</w:t>
      </w:r>
      <w:r w:rsidR="00DB35DA" w:rsidRPr="005C13E8">
        <w:rPr>
          <w:rFonts w:ascii="Arial" w:hAnsi="Arial" w:cs="Arial"/>
          <w:b/>
          <w:sz w:val="20"/>
          <w:szCs w:val="20"/>
        </w:rPr>
        <w:t xml:space="preserve"> meeting other than those listed on the agenda</w:t>
      </w:r>
    </w:p>
    <w:p w:rsidR="00D160AE" w:rsidRPr="00BA557E" w:rsidRDefault="00D160AE" w:rsidP="00A06069">
      <w:pPr>
        <w:pStyle w:val="ListParagraph"/>
        <w:numPr>
          <w:ilvl w:val="0"/>
          <w:numId w:val="3"/>
        </w:numPr>
        <w:spacing w:after="0" w:line="240" w:lineRule="auto"/>
        <w:contextualSpacing w:val="0"/>
        <w:rPr>
          <w:rFonts w:ascii="Arial" w:hAnsi="Arial" w:cs="Arial"/>
          <w:i/>
          <w:sz w:val="20"/>
          <w:szCs w:val="20"/>
        </w:rPr>
      </w:pPr>
      <w:r>
        <w:rPr>
          <w:rFonts w:ascii="Arial" w:hAnsi="Arial" w:cs="Arial"/>
          <w:i/>
          <w:sz w:val="20"/>
          <w:szCs w:val="20"/>
        </w:rPr>
        <w:t xml:space="preserve">Minutes 13 &amp; </w:t>
      </w:r>
      <w:r w:rsidRPr="00BA557E">
        <w:rPr>
          <w:rFonts w:ascii="Arial" w:hAnsi="Arial" w:cs="Arial"/>
          <w:i/>
          <w:sz w:val="20"/>
          <w:szCs w:val="20"/>
        </w:rPr>
        <w:t>22 – Security Cameras / Superfast broadband</w:t>
      </w:r>
    </w:p>
    <w:p w:rsidR="00D160AE" w:rsidRDefault="00D160AE" w:rsidP="00D160AE">
      <w:pPr>
        <w:pStyle w:val="ListParagraph"/>
        <w:ind w:left="1440"/>
        <w:rPr>
          <w:rFonts w:ascii="Arial" w:hAnsi="Arial" w:cs="Arial"/>
          <w:sz w:val="20"/>
          <w:szCs w:val="20"/>
        </w:rPr>
      </w:pPr>
      <w:r w:rsidRPr="00BA557E">
        <w:rPr>
          <w:rFonts w:ascii="Arial" w:hAnsi="Arial" w:cs="Arial"/>
          <w:sz w:val="20"/>
          <w:szCs w:val="20"/>
        </w:rPr>
        <w:t xml:space="preserve">Mr Goldsmith </w:t>
      </w:r>
      <w:r>
        <w:rPr>
          <w:rFonts w:ascii="Arial" w:hAnsi="Arial" w:cs="Arial"/>
          <w:sz w:val="20"/>
          <w:szCs w:val="20"/>
        </w:rPr>
        <w:t>confirmed that BT had a target date of March 2015 for the installation of superfast broadband in the village</w:t>
      </w:r>
      <w:r w:rsidR="009A0BE3">
        <w:rPr>
          <w:rFonts w:ascii="Arial" w:hAnsi="Arial" w:cs="Arial"/>
          <w:sz w:val="20"/>
          <w:szCs w:val="20"/>
        </w:rPr>
        <w:t>.  Work had commenced and villagers might notice the new green boxes being installed.  Some houses on the periphery of the village would not be connected until later and Cllr. Dale confirmed that she would be holding a meeting with BT to discuss all outl</w:t>
      </w:r>
      <w:r w:rsidR="000A48D2">
        <w:rPr>
          <w:rFonts w:ascii="Arial" w:hAnsi="Arial" w:cs="Arial"/>
          <w:sz w:val="20"/>
          <w:szCs w:val="20"/>
        </w:rPr>
        <w:t>y</w:t>
      </w:r>
      <w:r w:rsidR="009A0BE3">
        <w:rPr>
          <w:rFonts w:ascii="Arial" w:hAnsi="Arial" w:cs="Arial"/>
          <w:sz w:val="20"/>
          <w:szCs w:val="20"/>
        </w:rPr>
        <w:t xml:space="preserve">ing areas and developing a systematic approaching for their connection.  Once installed BT would have a marketing campaign to alert residents to the possibility of </w:t>
      </w:r>
      <w:r w:rsidR="009A0BE3">
        <w:rPr>
          <w:rFonts w:ascii="Arial" w:hAnsi="Arial" w:cs="Arial"/>
          <w:sz w:val="20"/>
          <w:szCs w:val="20"/>
        </w:rPr>
        <w:lastRenderedPageBreak/>
        <w:t>signing up for superfast broadband.  It was noted that there would be an additional charge for the service.  Those choosing not to sign up to superfast broadband should not however be disadvantaged.  Mr Goldsmith was thanked for his time and effort helping with this project.</w:t>
      </w:r>
    </w:p>
    <w:p w:rsidR="009A0BE3" w:rsidRDefault="009A0BE3" w:rsidP="00D160AE">
      <w:pPr>
        <w:pStyle w:val="ListParagraph"/>
        <w:ind w:left="1440"/>
        <w:rPr>
          <w:rFonts w:ascii="Arial" w:hAnsi="Arial" w:cs="Arial"/>
          <w:sz w:val="20"/>
          <w:szCs w:val="20"/>
        </w:rPr>
      </w:pPr>
    </w:p>
    <w:p w:rsidR="009A0BE3" w:rsidRDefault="009A0BE3" w:rsidP="00D160AE">
      <w:pPr>
        <w:pStyle w:val="ListParagraph"/>
        <w:ind w:left="1440"/>
        <w:rPr>
          <w:rFonts w:ascii="Arial" w:hAnsi="Arial" w:cs="Arial"/>
          <w:sz w:val="20"/>
          <w:szCs w:val="20"/>
        </w:rPr>
      </w:pPr>
      <w:r>
        <w:rPr>
          <w:rFonts w:ascii="Arial" w:hAnsi="Arial" w:cs="Arial"/>
          <w:sz w:val="20"/>
          <w:szCs w:val="20"/>
        </w:rPr>
        <w:t xml:space="preserve">Mr Goldsmith had also investigated the cost of security cameras which had been discussed at the last meeting.  With only one road through the village the installation of cameras </w:t>
      </w:r>
      <w:r w:rsidR="0030059A">
        <w:rPr>
          <w:rFonts w:ascii="Arial" w:hAnsi="Arial" w:cs="Arial"/>
          <w:sz w:val="20"/>
          <w:szCs w:val="20"/>
        </w:rPr>
        <w:t>at both entrances w</w:t>
      </w:r>
      <w:r>
        <w:rPr>
          <w:rFonts w:ascii="Arial" w:hAnsi="Arial" w:cs="Arial"/>
          <w:sz w:val="20"/>
          <w:szCs w:val="20"/>
        </w:rPr>
        <w:t xml:space="preserve">as a viable option as a security </w:t>
      </w:r>
      <w:r w:rsidR="001325FA">
        <w:rPr>
          <w:rFonts w:ascii="Arial" w:hAnsi="Arial" w:cs="Arial"/>
          <w:sz w:val="20"/>
          <w:szCs w:val="20"/>
        </w:rPr>
        <w:t>deterrent</w:t>
      </w:r>
      <w:r>
        <w:rPr>
          <w:rFonts w:ascii="Arial" w:hAnsi="Arial" w:cs="Arial"/>
          <w:sz w:val="20"/>
          <w:szCs w:val="20"/>
        </w:rPr>
        <w:t xml:space="preserve">.  It was possible to purchase cameras with the ability to record 30 days worth of data </w:t>
      </w:r>
      <w:r w:rsidR="0030059A">
        <w:rPr>
          <w:rFonts w:ascii="Arial" w:hAnsi="Arial" w:cs="Arial"/>
          <w:sz w:val="20"/>
          <w:szCs w:val="20"/>
        </w:rPr>
        <w:t>for approximately £500-£800.  Cllr. Dale highlighted the need to comply with data protection and suggested police advice was sought.  If the PC did purchase cameras Cllr. Reid confirmed that he anticipated that the data would be made only accessible to the police.  Mr Goldsmith was waiting to hear back from one company and it was agreed that he would pass the details to the Clerk for the PC to consider further at a future meeting.</w:t>
      </w:r>
    </w:p>
    <w:p w:rsidR="0030059A" w:rsidRPr="0030059A" w:rsidRDefault="0030059A" w:rsidP="0030059A">
      <w:pPr>
        <w:pStyle w:val="ListParagraph"/>
        <w:ind w:left="1440"/>
        <w:jc w:val="right"/>
        <w:rPr>
          <w:rFonts w:ascii="Arial" w:hAnsi="Arial" w:cs="Arial"/>
          <w:b/>
          <w:sz w:val="20"/>
          <w:szCs w:val="20"/>
        </w:rPr>
      </w:pPr>
      <w:r w:rsidRPr="0030059A">
        <w:rPr>
          <w:rFonts w:ascii="Arial" w:hAnsi="Arial" w:cs="Arial"/>
          <w:b/>
          <w:sz w:val="20"/>
          <w:szCs w:val="20"/>
        </w:rPr>
        <w:t>ACTION: PG/CH</w:t>
      </w:r>
    </w:p>
    <w:p w:rsidR="009A0BE3" w:rsidRDefault="009A0BE3" w:rsidP="00D160AE">
      <w:pPr>
        <w:pStyle w:val="ListParagraph"/>
        <w:ind w:left="1440"/>
        <w:rPr>
          <w:rFonts w:ascii="Arial" w:hAnsi="Arial" w:cs="Arial"/>
          <w:sz w:val="20"/>
          <w:szCs w:val="20"/>
        </w:rPr>
      </w:pPr>
    </w:p>
    <w:p w:rsidR="00D160AE" w:rsidRDefault="00D160AE" w:rsidP="00A06069">
      <w:pPr>
        <w:pStyle w:val="ListParagraph"/>
        <w:numPr>
          <w:ilvl w:val="0"/>
          <w:numId w:val="3"/>
        </w:numPr>
        <w:spacing w:after="0" w:line="240" w:lineRule="auto"/>
        <w:contextualSpacing w:val="0"/>
        <w:rPr>
          <w:rFonts w:ascii="Arial" w:hAnsi="Arial" w:cs="Arial"/>
          <w:i/>
          <w:sz w:val="20"/>
          <w:szCs w:val="20"/>
        </w:rPr>
      </w:pPr>
      <w:r>
        <w:rPr>
          <w:rFonts w:ascii="Arial" w:hAnsi="Arial" w:cs="Arial"/>
          <w:i/>
          <w:sz w:val="20"/>
          <w:szCs w:val="20"/>
        </w:rPr>
        <w:t xml:space="preserve">Minute </w:t>
      </w:r>
      <w:r w:rsidRPr="007F0E3E">
        <w:rPr>
          <w:rFonts w:ascii="Arial" w:hAnsi="Arial" w:cs="Arial"/>
          <w:i/>
          <w:sz w:val="20"/>
          <w:szCs w:val="20"/>
        </w:rPr>
        <w:t>4 (v) – Japanese Knotweed</w:t>
      </w:r>
    </w:p>
    <w:p w:rsidR="0030059A" w:rsidRDefault="0030059A" w:rsidP="0030059A">
      <w:pPr>
        <w:spacing w:after="0" w:line="240" w:lineRule="auto"/>
        <w:ind w:left="1440"/>
        <w:rPr>
          <w:rFonts w:ascii="Arial" w:hAnsi="Arial" w:cs="Arial"/>
          <w:sz w:val="20"/>
          <w:szCs w:val="20"/>
        </w:rPr>
      </w:pPr>
      <w:r>
        <w:rPr>
          <w:rFonts w:ascii="Arial" w:hAnsi="Arial" w:cs="Arial"/>
          <w:sz w:val="20"/>
          <w:szCs w:val="20"/>
        </w:rPr>
        <w:t>It was reported that the posts had been installed around the Knotweed area</w:t>
      </w:r>
      <w:r w:rsidR="00B667AC">
        <w:rPr>
          <w:rFonts w:ascii="Arial" w:hAnsi="Arial" w:cs="Arial"/>
          <w:sz w:val="20"/>
          <w:szCs w:val="20"/>
        </w:rPr>
        <w:t>.</w:t>
      </w:r>
    </w:p>
    <w:p w:rsidR="00B667AC" w:rsidRDefault="00B667AC" w:rsidP="0030059A">
      <w:pPr>
        <w:spacing w:after="0" w:line="240" w:lineRule="auto"/>
        <w:ind w:left="1440"/>
        <w:rPr>
          <w:rFonts w:ascii="Arial" w:hAnsi="Arial" w:cs="Arial"/>
          <w:sz w:val="20"/>
          <w:szCs w:val="20"/>
        </w:rPr>
      </w:pPr>
    </w:p>
    <w:p w:rsidR="0030059A" w:rsidRDefault="00B667AC" w:rsidP="00B667AC">
      <w:pPr>
        <w:spacing w:after="0" w:line="240" w:lineRule="auto"/>
        <w:ind w:left="1440"/>
        <w:rPr>
          <w:rFonts w:ascii="Arial" w:hAnsi="Arial" w:cs="Arial"/>
          <w:sz w:val="20"/>
          <w:szCs w:val="20"/>
        </w:rPr>
      </w:pPr>
      <w:r>
        <w:rPr>
          <w:rFonts w:ascii="Arial" w:hAnsi="Arial" w:cs="Arial"/>
          <w:sz w:val="20"/>
          <w:szCs w:val="20"/>
        </w:rPr>
        <w:t xml:space="preserve">Cllr. Reid outlined that the </w:t>
      </w:r>
      <w:r w:rsidR="00754087">
        <w:rPr>
          <w:rFonts w:ascii="Arial" w:hAnsi="Arial" w:cs="Arial"/>
          <w:sz w:val="20"/>
          <w:szCs w:val="20"/>
        </w:rPr>
        <w:t>long-term</w:t>
      </w:r>
      <w:r>
        <w:rPr>
          <w:rFonts w:ascii="Arial" w:hAnsi="Arial" w:cs="Arial"/>
          <w:sz w:val="20"/>
          <w:szCs w:val="20"/>
        </w:rPr>
        <w:t xml:space="preserve"> objective once the knotweed had been treated should be to create parking spaces in this area using a type of “green” paving to be determined at the time.  It was noted that this would require planning permission.   This was agreed unanimously.</w:t>
      </w:r>
    </w:p>
    <w:p w:rsidR="00B667AC" w:rsidRPr="0030059A" w:rsidRDefault="00B667AC" w:rsidP="00B667AC">
      <w:pPr>
        <w:spacing w:after="0" w:line="240" w:lineRule="auto"/>
        <w:ind w:left="1440"/>
        <w:rPr>
          <w:rFonts w:ascii="Arial" w:hAnsi="Arial" w:cs="Arial"/>
          <w:i/>
          <w:sz w:val="20"/>
          <w:szCs w:val="20"/>
        </w:rPr>
      </w:pPr>
    </w:p>
    <w:p w:rsidR="00B667AC" w:rsidRDefault="00D160AE" w:rsidP="00A06069">
      <w:pPr>
        <w:pStyle w:val="ListParagraph"/>
        <w:numPr>
          <w:ilvl w:val="0"/>
          <w:numId w:val="3"/>
        </w:numPr>
        <w:spacing w:after="0" w:line="240" w:lineRule="auto"/>
        <w:contextualSpacing w:val="0"/>
        <w:rPr>
          <w:rFonts w:ascii="Arial" w:hAnsi="Arial" w:cs="Arial"/>
          <w:sz w:val="20"/>
          <w:szCs w:val="20"/>
        </w:rPr>
      </w:pPr>
      <w:r w:rsidRPr="00B667AC">
        <w:rPr>
          <w:rFonts w:ascii="Arial" w:hAnsi="Arial" w:cs="Arial"/>
          <w:i/>
          <w:sz w:val="20"/>
          <w:szCs w:val="20"/>
        </w:rPr>
        <w:t>Minute 4 (vii) – Footpath adjacent to railway</w:t>
      </w:r>
      <w:r w:rsidRPr="00B667AC">
        <w:rPr>
          <w:rFonts w:ascii="Arial" w:hAnsi="Arial" w:cs="Arial"/>
          <w:sz w:val="20"/>
          <w:szCs w:val="20"/>
        </w:rPr>
        <w:t xml:space="preserve"> </w:t>
      </w:r>
    </w:p>
    <w:p w:rsidR="00B667AC" w:rsidRDefault="00B667AC" w:rsidP="00B667AC">
      <w:pPr>
        <w:pStyle w:val="ListParagraph"/>
        <w:spacing w:after="0" w:line="240" w:lineRule="auto"/>
        <w:ind w:left="1440"/>
        <w:contextualSpacing w:val="0"/>
        <w:rPr>
          <w:rFonts w:ascii="Arial" w:hAnsi="Arial" w:cs="Arial"/>
          <w:sz w:val="20"/>
          <w:szCs w:val="20"/>
        </w:rPr>
      </w:pPr>
      <w:r>
        <w:rPr>
          <w:rFonts w:ascii="Arial" w:hAnsi="Arial" w:cs="Arial"/>
          <w:sz w:val="20"/>
          <w:szCs w:val="20"/>
        </w:rPr>
        <w:t>Tim Fish, NCC Footpaths Officer, suggested working with Network Rail</w:t>
      </w:r>
      <w:r w:rsidR="00754087">
        <w:rPr>
          <w:rFonts w:ascii="Arial" w:hAnsi="Arial" w:cs="Arial"/>
          <w:sz w:val="20"/>
          <w:szCs w:val="20"/>
        </w:rPr>
        <w:t xml:space="preserve"> to either establish an informal arrangement covering maintenance of the path or if the PC preferred, the County Council could explore the possibility of formalising the arrangement with Network Rail asking them to dedicate the path as a public right of way.  It was agreed to work with Tim and Network Rail to hopefully establish the path as a public right of way.</w:t>
      </w:r>
    </w:p>
    <w:p w:rsidR="00754087" w:rsidRPr="00754087" w:rsidRDefault="00754087" w:rsidP="00754087">
      <w:pPr>
        <w:pStyle w:val="ListParagraph"/>
        <w:spacing w:after="0" w:line="240" w:lineRule="auto"/>
        <w:ind w:left="1440"/>
        <w:contextualSpacing w:val="0"/>
        <w:jc w:val="right"/>
        <w:rPr>
          <w:rFonts w:ascii="Arial" w:hAnsi="Arial" w:cs="Arial"/>
          <w:b/>
          <w:sz w:val="20"/>
          <w:szCs w:val="20"/>
        </w:rPr>
      </w:pPr>
      <w:r w:rsidRPr="00754087">
        <w:rPr>
          <w:rFonts w:ascii="Arial" w:hAnsi="Arial" w:cs="Arial"/>
          <w:b/>
          <w:sz w:val="20"/>
          <w:szCs w:val="20"/>
        </w:rPr>
        <w:t>ACTION: CH</w:t>
      </w:r>
    </w:p>
    <w:p w:rsidR="00754087" w:rsidRDefault="00754087" w:rsidP="00B667AC">
      <w:pPr>
        <w:pStyle w:val="ListParagraph"/>
        <w:spacing w:after="0" w:line="240" w:lineRule="auto"/>
        <w:ind w:left="1440"/>
        <w:contextualSpacing w:val="0"/>
        <w:rPr>
          <w:rFonts w:ascii="Arial" w:hAnsi="Arial" w:cs="Arial"/>
          <w:sz w:val="20"/>
          <w:szCs w:val="20"/>
        </w:rPr>
      </w:pPr>
    </w:p>
    <w:p w:rsidR="00754087" w:rsidRDefault="00754087" w:rsidP="00B667AC">
      <w:pPr>
        <w:pStyle w:val="ListParagraph"/>
        <w:spacing w:after="0" w:line="240" w:lineRule="auto"/>
        <w:ind w:left="1440"/>
        <w:contextualSpacing w:val="0"/>
        <w:rPr>
          <w:rFonts w:ascii="Arial" w:hAnsi="Arial" w:cs="Arial"/>
          <w:sz w:val="20"/>
          <w:szCs w:val="20"/>
        </w:rPr>
      </w:pPr>
      <w:r>
        <w:rPr>
          <w:rFonts w:ascii="Arial" w:hAnsi="Arial" w:cs="Arial"/>
          <w:sz w:val="20"/>
          <w:szCs w:val="20"/>
        </w:rPr>
        <w:t>It was noted that Mrs Hunter had already arranged for the overgrown shrubs to be cut back along the path and the Parish Council recorded their thanks</w:t>
      </w:r>
      <w:r w:rsidR="000A48D2">
        <w:rPr>
          <w:rFonts w:ascii="Arial" w:hAnsi="Arial" w:cs="Arial"/>
          <w:sz w:val="20"/>
          <w:szCs w:val="20"/>
        </w:rPr>
        <w:t xml:space="preserve"> which the Clerk was asked to pass on.</w:t>
      </w:r>
    </w:p>
    <w:p w:rsidR="00754087" w:rsidRPr="00754087" w:rsidRDefault="00754087" w:rsidP="00754087">
      <w:pPr>
        <w:pStyle w:val="ListParagraph"/>
        <w:spacing w:after="0" w:line="240" w:lineRule="auto"/>
        <w:ind w:left="1440"/>
        <w:contextualSpacing w:val="0"/>
        <w:jc w:val="right"/>
        <w:rPr>
          <w:rFonts w:ascii="Arial" w:hAnsi="Arial" w:cs="Arial"/>
          <w:b/>
          <w:sz w:val="20"/>
          <w:szCs w:val="20"/>
        </w:rPr>
      </w:pPr>
      <w:r w:rsidRPr="00754087">
        <w:rPr>
          <w:rFonts w:ascii="Arial" w:hAnsi="Arial" w:cs="Arial"/>
          <w:b/>
          <w:sz w:val="20"/>
          <w:szCs w:val="20"/>
        </w:rPr>
        <w:t>ACTION: CH</w:t>
      </w:r>
    </w:p>
    <w:p w:rsidR="00B667AC" w:rsidRDefault="00B667AC" w:rsidP="00B667AC">
      <w:pPr>
        <w:pStyle w:val="ListParagraph"/>
        <w:spacing w:after="0" w:line="240" w:lineRule="auto"/>
        <w:ind w:left="1440"/>
        <w:contextualSpacing w:val="0"/>
        <w:rPr>
          <w:rFonts w:ascii="Arial" w:hAnsi="Arial" w:cs="Arial"/>
          <w:sz w:val="20"/>
          <w:szCs w:val="20"/>
        </w:rPr>
      </w:pPr>
    </w:p>
    <w:p w:rsidR="00D160AE" w:rsidRDefault="00D160AE" w:rsidP="00A06069">
      <w:pPr>
        <w:pStyle w:val="ListParagraph"/>
        <w:numPr>
          <w:ilvl w:val="0"/>
          <w:numId w:val="3"/>
        </w:numPr>
        <w:spacing w:after="0" w:line="240" w:lineRule="auto"/>
        <w:contextualSpacing w:val="0"/>
        <w:rPr>
          <w:rFonts w:ascii="Arial" w:hAnsi="Arial" w:cs="Arial"/>
          <w:sz w:val="20"/>
          <w:szCs w:val="20"/>
        </w:rPr>
      </w:pPr>
      <w:r w:rsidRPr="00B667AC">
        <w:rPr>
          <w:rFonts w:ascii="Arial" w:hAnsi="Arial" w:cs="Arial"/>
          <w:i/>
          <w:sz w:val="20"/>
          <w:szCs w:val="20"/>
        </w:rPr>
        <w:t>Minute 15 – MUGA court.</w:t>
      </w:r>
      <w:r w:rsidRPr="00B667AC">
        <w:rPr>
          <w:rFonts w:ascii="Arial" w:hAnsi="Arial" w:cs="Arial"/>
          <w:sz w:val="20"/>
          <w:szCs w:val="20"/>
        </w:rPr>
        <w:t xml:space="preserve">  </w:t>
      </w:r>
    </w:p>
    <w:p w:rsidR="00DE5301" w:rsidRDefault="00B667AC" w:rsidP="00DE5301">
      <w:pPr>
        <w:pStyle w:val="ListParagraph"/>
        <w:spacing w:after="0" w:line="240" w:lineRule="auto"/>
        <w:ind w:left="1440"/>
        <w:contextualSpacing w:val="0"/>
        <w:rPr>
          <w:rFonts w:ascii="Arial" w:hAnsi="Arial" w:cs="Arial"/>
          <w:b/>
          <w:sz w:val="20"/>
          <w:szCs w:val="20"/>
        </w:rPr>
      </w:pPr>
      <w:r>
        <w:rPr>
          <w:rFonts w:ascii="Arial" w:hAnsi="Arial" w:cs="Arial"/>
          <w:sz w:val="20"/>
          <w:szCs w:val="20"/>
        </w:rPr>
        <w:t xml:space="preserve">Mr Archer was unable to attend the meeting but had supplied a copy of the Tennis Club’s accounts for this year as requested.  It was noted that a storage box had been installed by the MUGA court and the final work to tidy the area was underway.  Residents had not yet been consulted on next year’s </w:t>
      </w:r>
      <w:r w:rsidRPr="00BE0255">
        <w:rPr>
          <w:rFonts w:ascii="Arial" w:hAnsi="Arial" w:cs="Arial"/>
          <w:sz w:val="20"/>
          <w:szCs w:val="20"/>
        </w:rPr>
        <w:t xml:space="preserve">plans for the MUGA court as the Tennis Club committee had not met to approve Mr Archer’s report.  The PC requested that </w:t>
      </w:r>
      <w:r w:rsidR="00DE5301">
        <w:rPr>
          <w:rFonts w:ascii="Arial" w:hAnsi="Arial" w:cs="Arial"/>
          <w:sz w:val="20"/>
          <w:szCs w:val="20"/>
        </w:rPr>
        <w:t xml:space="preserve">local residents and the PC are kept informed of the proposed use of the </w:t>
      </w:r>
      <w:proofErr w:type="spellStart"/>
      <w:r w:rsidR="00DE5301">
        <w:rPr>
          <w:rFonts w:ascii="Arial" w:hAnsi="Arial" w:cs="Arial"/>
          <w:sz w:val="20"/>
          <w:szCs w:val="20"/>
        </w:rPr>
        <w:t>MUGA</w:t>
      </w:r>
      <w:proofErr w:type="spellEnd"/>
      <w:r w:rsidR="00DE5301">
        <w:rPr>
          <w:rFonts w:ascii="Arial" w:hAnsi="Arial" w:cs="Arial"/>
          <w:sz w:val="20"/>
          <w:szCs w:val="20"/>
        </w:rPr>
        <w:t xml:space="preserve"> court for next year as soon as possible</w:t>
      </w:r>
      <w:r w:rsidRPr="00BE0255">
        <w:rPr>
          <w:rFonts w:ascii="Arial" w:hAnsi="Arial" w:cs="Arial"/>
          <w:sz w:val="20"/>
          <w:szCs w:val="20"/>
        </w:rPr>
        <w:t>.</w:t>
      </w:r>
    </w:p>
    <w:p w:rsidR="00B667AC" w:rsidRPr="00B667AC" w:rsidRDefault="00B667AC" w:rsidP="00B667AC">
      <w:pPr>
        <w:pStyle w:val="ListParagraph"/>
        <w:spacing w:after="0" w:line="240" w:lineRule="auto"/>
        <w:ind w:left="1440"/>
        <w:contextualSpacing w:val="0"/>
        <w:jc w:val="right"/>
        <w:rPr>
          <w:rFonts w:ascii="Arial" w:hAnsi="Arial" w:cs="Arial"/>
          <w:b/>
          <w:sz w:val="20"/>
          <w:szCs w:val="20"/>
        </w:rPr>
      </w:pPr>
      <w:r w:rsidRPr="00B667AC">
        <w:rPr>
          <w:rFonts w:ascii="Arial" w:hAnsi="Arial" w:cs="Arial"/>
          <w:b/>
          <w:sz w:val="20"/>
          <w:szCs w:val="20"/>
        </w:rPr>
        <w:t>ACTION: RA</w:t>
      </w:r>
      <w:r w:rsidR="00DE5301">
        <w:rPr>
          <w:rFonts w:ascii="Arial" w:hAnsi="Arial" w:cs="Arial"/>
          <w:b/>
          <w:sz w:val="20"/>
          <w:szCs w:val="20"/>
        </w:rPr>
        <w:t>/CH</w:t>
      </w:r>
    </w:p>
    <w:p w:rsidR="00B667AC" w:rsidRDefault="00B667AC" w:rsidP="00B667AC">
      <w:pPr>
        <w:pStyle w:val="ListParagraph"/>
        <w:spacing w:after="0" w:line="240" w:lineRule="auto"/>
        <w:ind w:left="1440"/>
        <w:contextualSpacing w:val="0"/>
        <w:rPr>
          <w:rFonts w:ascii="Arial" w:hAnsi="Arial" w:cs="Arial"/>
          <w:sz w:val="20"/>
          <w:szCs w:val="20"/>
        </w:rPr>
      </w:pPr>
    </w:p>
    <w:p w:rsidR="00D160AE" w:rsidRPr="005E054A" w:rsidRDefault="00D160AE" w:rsidP="00A06069">
      <w:pPr>
        <w:pStyle w:val="ListParagraph"/>
        <w:numPr>
          <w:ilvl w:val="0"/>
          <w:numId w:val="3"/>
        </w:numPr>
        <w:spacing w:after="0" w:line="240" w:lineRule="auto"/>
        <w:contextualSpacing w:val="0"/>
        <w:rPr>
          <w:rFonts w:ascii="Arial" w:hAnsi="Arial" w:cs="Arial"/>
          <w:sz w:val="20"/>
          <w:szCs w:val="20"/>
        </w:rPr>
      </w:pPr>
      <w:r w:rsidRPr="006142AA">
        <w:rPr>
          <w:rFonts w:ascii="Arial" w:hAnsi="Arial" w:cs="Arial"/>
          <w:i/>
          <w:sz w:val="20"/>
          <w:szCs w:val="20"/>
        </w:rPr>
        <w:t>Minute 22 –</w:t>
      </w:r>
      <w:r>
        <w:rPr>
          <w:rFonts w:ascii="Arial" w:hAnsi="Arial" w:cs="Arial"/>
          <w:sz w:val="20"/>
          <w:szCs w:val="20"/>
        </w:rPr>
        <w:t xml:space="preserve"> </w:t>
      </w:r>
      <w:r w:rsidR="000A48D2">
        <w:rPr>
          <w:rFonts w:ascii="Arial" w:hAnsi="Arial" w:cs="Arial"/>
          <w:sz w:val="20"/>
          <w:szCs w:val="20"/>
        </w:rPr>
        <w:t>E</w:t>
      </w:r>
      <w:r>
        <w:rPr>
          <w:rFonts w:ascii="Arial" w:hAnsi="Arial" w:cs="Arial"/>
          <w:sz w:val="20"/>
          <w:szCs w:val="20"/>
        </w:rPr>
        <w:t xml:space="preserve">rosion of bank defences by Dere Hollow </w:t>
      </w:r>
    </w:p>
    <w:p w:rsidR="0062788E" w:rsidRDefault="00CC50FF" w:rsidP="00CC50FF">
      <w:pPr>
        <w:spacing w:after="0"/>
        <w:ind w:left="1440"/>
        <w:rPr>
          <w:rFonts w:ascii="Arial" w:hAnsi="Arial" w:cs="Arial"/>
          <w:sz w:val="20"/>
          <w:szCs w:val="20"/>
        </w:rPr>
      </w:pPr>
      <w:r>
        <w:rPr>
          <w:rFonts w:ascii="Arial" w:hAnsi="Arial" w:cs="Arial"/>
          <w:sz w:val="20"/>
          <w:szCs w:val="20"/>
        </w:rPr>
        <w:t>It was noted that Professor Malcolm Newson</w:t>
      </w:r>
      <w:r w:rsidR="00BE0255">
        <w:rPr>
          <w:rFonts w:ascii="Arial" w:hAnsi="Arial" w:cs="Arial"/>
          <w:sz w:val="20"/>
          <w:szCs w:val="20"/>
        </w:rPr>
        <w:t xml:space="preserve"> of the Tyne Rivers Trust</w:t>
      </w:r>
      <w:r>
        <w:rPr>
          <w:rFonts w:ascii="Arial" w:hAnsi="Arial" w:cs="Arial"/>
          <w:sz w:val="20"/>
          <w:szCs w:val="20"/>
        </w:rPr>
        <w:t xml:space="preserve"> had been to view the area and was happy that the erosion was not untypical</w:t>
      </w:r>
      <w:r w:rsidR="00D61F73">
        <w:rPr>
          <w:rFonts w:ascii="Arial" w:hAnsi="Arial" w:cs="Arial"/>
          <w:sz w:val="20"/>
          <w:szCs w:val="20"/>
        </w:rPr>
        <w:t xml:space="preserve">.  The Clerk would </w:t>
      </w:r>
      <w:r w:rsidR="00BE0255">
        <w:rPr>
          <w:rFonts w:ascii="Arial" w:hAnsi="Arial" w:cs="Arial"/>
          <w:sz w:val="20"/>
          <w:szCs w:val="20"/>
        </w:rPr>
        <w:t xml:space="preserve">pass on his report to Mrs Jones together with </w:t>
      </w:r>
      <w:r w:rsidR="001325FA">
        <w:rPr>
          <w:rFonts w:ascii="Arial" w:hAnsi="Arial" w:cs="Arial"/>
          <w:sz w:val="20"/>
          <w:szCs w:val="20"/>
        </w:rPr>
        <w:t>an</w:t>
      </w:r>
      <w:r w:rsidR="00BE0255">
        <w:rPr>
          <w:rFonts w:ascii="Arial" w:hAnsi="Arial" w:cs="Arial"/>
          <w:sz w:val="20"/>
          <w:szCs w:val="20"/>
        </w:rPr>
        <w:t xml:space="preserve"> emergency number</w:t>
      </w:r>
      <w:r w:rsidR="004F1641">
        <w:rPr>
          <w:rFonts w:ascii="Arial" w:hAnsi="Arial" w:cs="Arial"/>
          <w:sz w:val="20"/>
          <w:szCs w:val="20"/>
        </w:rPr>
        <w:t xml:space="preserve"> should she need to </w:t>
      </w:r>
      <w:r w:rsidR="00BE0255">
        <w:rPr>
          <w:rFonts w:ascii="Arial" w:hAnsi="Arial" w:cs="Arial"/>
          <w:sz w:val="20"/>
          <w:szCs w:val="20"/>
        </w:rPr>
        <w:t>contact Northumbrian Water.</w:t>
      </w:r>
    </w:p>
    <w:p w:rsidR="00D61F73" w:rsidRPr="00D61F73" w:rsidRDefault="00D61F73" w:rsidP="00D61F73">
      <w:pPr>
        <w:spacing w:after="0"/>
        <w:ind w:left="1440"/>
        <w:jc w:val="right"/>
        <w:rPr>
          <w:rFonts w:ascii="Arial" w:hAnsi="Arial" w:cs="Arial"/>
          <w:b/>
          <w:sz w:val="20"/>
          <w:szCs w:val="20"/>
        </w:rPr>
      </w:pPr>
      <w:r w:rsidRPr="00D61F73">
        <w:rPr>
          <w:rFonts w:ascii="Arial" w:hAnsi="Arial" w:cs="Arial"/>
          <w:b/>
          <w:sz w:val="20"/>
          <w:szCs w:val="20"/>
        </w:rPr>
        <w:t>ACTION: CH</w:t>
      </w:r>
    </w:p>
    <w:p w:rsidR="00D61F73" w:rsidRDefault="00D61F73" w:rsidP="00CC50FF">
      <w:pPr>
        <w:spacing w:after="0"/>
        <w:ind w:left="1440"/>
        <w:rPr>
          <w:rFonts w:ascii="Arial" w:hAnsi="Arial" w:cs="Arial"/>
          <w:sz w:val="20"/>
          <w:szCs w:val="20"/>
        </w:rPr>
      </w:pPr>
    </w:p>
    <w:p w:rsidR="00CC50FF" w:rsidRPr="00D61F73" w:rsidRDefault="00CC50FF" w:rsidP="00A06069">
      <w:pPr>
        <w:pStyle w:val="ListParagraph"/>
        <w:numPr>
          <w:ilvl w:val="0"/>
          <w:numId w:val="3"/>
        </w:numPr>
        <w:spacing w:after="0"/>
        <w:rPr>
          <w:rFonts w:ascii="Arial" w:hAnsi="Arial" w:cs="Arial"/>
          <w:i/>
          <w:sz w:val="20"/>
          <w:szCs w:val="20"/>
        </w:rPr>
      </w:pPr>
      <w:r w:rsidRPr="00D61F73">
        <w:rPr>
          <w:rFonts w:ascii="Arial" w:hAnsi="Arial" w:cs="Arial"/>
          <w:i/>
          <w:sz w:val="20"/>
          <w:szCs w:val="20"/>
        </w:rPr>
        <w:t>Minute 12 – Defibrillator</w:t>
      </w:r>
    </w:p>
    <w:p w:rsidR="00CC50FF" w:rsidRDefault="00CC50FF" w:rsidP="00CC50FF">
      <w:pPr>
        <w:pStyle w:val="ListParagraph"/>
        <w:spacing w:after="0"/>
        <w:ind w:left="1440"/>
        <w:rPr>
          <w:rFonts w:ascii="Arial" w:hAnsi="Arial" w:cs="Arial"/>
          <w:sz w:val="20"/>
          <w:szCs w:val="20"/>
        </w:rPr>
      </w:pPr>
      <w:r>
        <w:rPr>
          <w:rFonts w:ascii="Arial" w:hAnsi="Arial" w:cs="Arial"/>
          <w:sz w:val="20"/>
          <w:szCs w:val="20"/>
        </w:rPr>
        <w:t>Cllr. Singer proposed that the PC should agree in principle to purchase a defibrillator but that the Council should liaise with the VHT first to seek their permission to install it on the outer walls of the Parish Hall.  This was seconded by Cllr. Dunhill and unanimously agreed.</w:t>
      </w:r>
    </w:p>
    <w:p w:rsidR="00CC50FF" w:rsidRPr="00CC50FF" w:rsidRDefault="00CC50FF" w:rsidP="00CC50FF">
      <w:pPr>
        <w:pStyle w:val="ListParagraph"/>
        <w:spacing w:after="0"/>
        <w:ind w:left="1440"/>
        <w:jc w:val="right"/>
        <w:rPr>
          <w:rFonts w:ascii="Arial" w:hAnsi="Arial" w:cs="Arial"/>
          <w:b/>
          <w:sz w:val="20"/>
          <w:szCs w:val="20"/>
        </w:rPr>
      </w:pPr>
      <w:r w:rsidRPr="00CC50FF">
        <w:rPr>
          <w:rFonts w:ascii="Arial" w:hAnsi="Arial" w:cs="Arial"/>
          <w:b/>
          <w:sz w:val="20"/>
          <w:szCs w:val="20"/>
        </w:rPr>
        <w:t>ACTION: CH</w:t>
      </w:r>
    </w:p>
    <w:p w:rsidR="00CC50FF" w:rsidRDefault="00CC50FF" w:rsidP="00CC50FF">
      <w:pPr>
        <w:spacing w:after="0"/>
        <w:ind w:left="1440"/>
        <w:rPr>
          <w:rFonts w:ascii="Arial" w:hAnsi="Arial" w:cs="Arial"/>
          <w:sz w:val="20"/>
          <w:szCs w:val="20"/>
        </w:rPr>
      </w:pPr>
    </w:p>
    <w:p w:rsidR="00CC50FF" w:rsidRPr="00D81B84" w:rsidRDefault="00CC50FF" w:rsidP="00A06069">
      <w:pPr>
        <w:pStyle w:val="ListParagraph"/>
        <w:numPr>
          <w:ilvl w:val="0"/>
          <w:numId w:val="3"/>
        </w:numPr>
        <w:spacing w:after="0"/>
        <w:rPr>
          <w:rFonts w:ascii="Arial" w:hAnsi="Arial" w:cs="Arial"/>
          <w:i/>
          <w:sz w:val="20"/>
          <w:szCs w:val="20"/>
        </w:rPr>
      </w:pPr>
      <w:r w:rsidRPr="00D81B84">
        <w:rPr>
          <w:rFonts w:ascii="Arial" w:hAnsi="Arial" w:cs="Arial"/>
          <w:i/>
          <w:sz w:val="20"/>
          <w:szCs w:val="20"/>
        </w:rPr>
        <w:lastRenderedPageBreak/>
        <w:t>Minute</w:t>
      </w:r>
      <w:r w:rsidR="00D81B84" w:rsidRPr="00D81B84">
        <w:rPr>
          <w:rFonts w:ascii="Arial" w:hAnsi="Arial" w:cs="Arial"/>
          <w:i/>
          <w:sz w:val="20"/>
          <w:szCs w:val="20"/>
        </w:rPr>
        <w:t xml:space="preserve"> 4(ii) – A695 road bridge over the railway: removal of wall.</w:t>
      </w:r>
    </w:p>
    <w:p w:rsidR="00D81B84" w:rsidRDefault="00D81B84" w:rsidP="00D81B84">
      <w:pPr>
        <w:pStyle w:val="ListParagraph"/>
        <w:spacing w:after="0"/>
        <w:ind w:left="1440"/>
        <w:rPr>
          <w:rFonts w:ascii="Arial" w:hAnsi="Arial" w:cs="Arial"/>
          <w:sz w:val="20"/>
          <w:szCs w:val="20"/>
        </w:rPr>
      </w:pPr>
      <w:r>
        <w:rPr>
          <w:rFonts w:ascii="Arial" w:hAnsi="Arial" w:cs="Arial"/>
          <w:sz w:val="20"/>
          <w:szCs w:val="20"/>
        </w:rPr>
        <w:t xml:space="preserve">Cllr. Dale reported that NCC planning enforcement officers were liaising with Network Rail on this issue and </w:t>
      </w:r>
      <w:r w:rsidR="004F1641">
        <w:rPr>
          <w:rFonts w:ascii="Arial" w:hAnsi="Arial" w:cs="Arial"/>
          <w:sz w:val="20"/>
          <w:szCs w:val="20"/>
        </w:rPr>
        <w:t xml:space="preserve">also </w:t>
      </w:r>
      <w:r>
        <w:rPr>
          <w:rFonts w:ascii="Arial" w:hAnsi="Arial" w:cs="Arial"/>
          <w:sz w:val="20"/>
          <w:szCs w:val="20"/>
        </w:rPr>
        <w:t>regarding the bridge on Underwood Road which urgently required drainage improvement works.</w:t>
      </w:r>
    </w:p>
    <w:p w:rsidR="00CC50FF" w:rsidRPr="00CC50FF" w:rsidRDefault="00CC50FF" w:rsidP="00CC50FF">
      <w:pPr>
        <w:spacing w:after="0"/>
        <w:rPr>
          <w:rFonts w:ascii="Arial" w:hAnsi="Arial" w:cs="Arial"/>
          <w:sz w:val="20"/>
          <w:szCs w:val="20"/>
        </w:rPr>
      </w:pPr>
    </w:p>
    <w:p w:rsidR="00CC50FF" w:rsidRPr="00D81B84" w:rsidRDefault="00CC50FF" w:rsidP="00A06069">
      <w:pPr>
        <w:pStyle w:val="ListParagraph"/>
        <w:numPr>
          <w:ilvl w:val="0"/>
          <w:numId w:val="3"/>
        </w:numPr>
        <w:spacing w:after="0"/>
        <w:rPr>
          <w:rFonts w:ascii="Arial" w:hAnsi="Arial" w:cs="Arial"/>
          <w:i/>
          <w:sz w:val="20"/>
          <w:szCs w:val="20"/>
        </w:rPr>
      </w:pPr>
      <w:r w:rsidRPr="00D81B84">
        <w:rPr>
          <w:rFonts w:ascii="Arial" w:hAnsi="Arial" w:cs="Arial"/>
          <w:i/>
          <w:sz w:val="20"/>
          <w:szCs w:val="20"/>
        </w:rPr>
        <w:t>Minute</w:t>
      </w:r>
      <w:r w:rsidR="00D81B84" w:rsidRPr="00D81B84">
        <w:rPr>
          <w:rFonts w:ascii="Arial" w:hAnsi="Arial" w:cs="Arial"/>
          <w:i/>
          <w:sz w:val="20"/>
          <w:szCs w:val="20"/>
        </w:rPr>
        <w:t xml:space="preserve"> 4(iii) – Lighting on the footpath from Broomhaugh to the station</w:t>
      </w:r>
    </w:p>
    <w:p w:rsidR="00CC50FF" w:rsidRDefault="00D81B84" w:rsidP="00D81B84">
      <w:pPr>
        <w:spacing w:after="0"/>
        <w:ind w:left="1440"/>
        <w:rPr>
          <w:rFonts w:ascii="Arial" w:hAnsi="Arial" w:cs="Arial"/>
          <w:sz w:val="20"/>
          <w:szCs w:val="20"/>
        </w:rPr>
      </w:pPr>
      <w:r>
        <w:rPr>
          <w:rFonts w:ascii="Arial" w:hAnsi="Arial" w:cs="Arial"/>
          <w:sz w:val="20"/>
          <w:szCs w:val="20"/>
        </w:rPr>
        <w:t>The Clerk had been unable to progress this further so Cllr. Dale had contacted the relevant officers at NCC to ask for an update.</w:t>
      </w:r>
    </w:p>
    <w:p w:rsidR="00D81B84" w:rsidRDefault="00D81B84" w:rsidP="00D81B84">
      <w:pPr>
        <w:spacing w:after="0"/>
        <w:ind w:left="1440"/>
        <w:jc w:val="right"/>
        <w:rPr>
          <w:rFonts w:ascii="Arial" w:hAnsi="Arial" w:cs="Arial"/>
          <w:b/>
          <w:sz w:val="20"/>
          <w:szCs w:val="20"/>
        </w:rPr>
      </w:pPr>
      <w:r w:rsidRPr="00D81B84">
        <w:rPr>
          <w:rFonts w:ascii="Arial" w:hAnsi="Arial" w:cs="Arial"/>
          <w:b/>
          <w:sz w:val="20"/>
          <w:szCs w:val="20"/>
        </w:rPr>
        <w:t>ACTION: ADa/CH</w:t>
      </w:r>
    </w:p>
    <w:p w:rsidR="00D81B84" w:rsidRDefault="00D81B84" w:rsidP="00D81B84">
      <w:pPr>
        <w:spacing w:after="0"/>
        <w:rPr>
          <w:rFonts w:ascii="Arial" w:hAnsi="Arial" w:cs="Arial"/>
          <w:b/>
          <w:sz w:val="20"/>
          <w:szCs w:val="20"/>
        </w:rPr>
      </w:pPr>
    </w:p>
    <w:p w:rsidR="00D81B84" w:rsidRPr="00D81B84" w:rsidRDefault="00D81B84" w:rsidP="00A06069">
      <w:pPr>
        <w:pStyle w:val="ListParagraph"/>
        <w:numPr>
          <w:ilvl w:val="0"/>
          <w:numId w:val="3"/>
        </w:numPr>
        <w:spacing w:after="0"/>
        <w:rPr>
          <w:rFonts w:ascii="Arial" w:hAnsi="Arial" w:cs="Arial"/>
          <w:i/>
          <w:sz w:val="20"/>
          <w:szCs w:val="20"/>
        </w:rPr>
      </w:pPr>
      <w:r w:rsidRPr="00D81B84">
        <w:rPr>
          <w:rFonts w:ascii="Arial" w:hAnsi="Arial" w:cs="Arial"/>
          <w:i/>
          <w:sz w:val="20"/>
          <w:szCs w:val="20"/>
        </w:rPr>
        <w:t>Minute 4(vi) – Paths &amp; Parishes Initiative</w:t>
      </w:r>
    </w:p>
    <w:p w:rsidR="00D81B84" w:rsidRDefault="00D81B84" w:rsidP="00D81B84">
      <w:pPr>
        <w:pStyle w:val="ListParagraph"/>
        <w:spacing w:after="0"/>
        <w:ind w:left="1440"/>
        <w:rPr>
          <w:rFonts w:ascii="Arial" w:hAnsi="Arial" w:cs="Arial"/>
          <w:sz w:val="20"/>
          <w:szCs w:val="20"/>
        </w:rPr>
      </w:pPr>
      <w:r>
        <w:rPr>
          <w:rFonts w:ascii="Arial" w:hAnsi="Arial" w:cs="Arial"/>
          <w:sz w:val="20"/>
          <w:szCs w:val="20"/>
        </w:rPr>
        <w:t>It was agreed that the Clerk should convene a meeting of this group for the last week in January.</w:t>
      </w:r>
    </w:p>
    <w:p w:rsidR="00D81B84" w:rsidRPr="00D81B84" w:rsidRDefault="00D81B84" w:rsidP="00D81B84">
      <w:pPr>
        <w:pStyle w:val="ListParagraph"/>
        <w:spacing w:after="0"/>
        <w:ind w:left="1440"/>
        <w:jc w:val="right"/>
        <w:rPr>
          <w:rFonts w:ascii="Arial" w:hAnsi="Arial" w:cs="Arial"/>
          <w:b/>
          <w:sz w:val="20"/>
          <w:szCs w:val="20"/>
        </w:rPr>
      </w:pPr>
      <w:r w:rsidRPr="00D81B84">
        <w:rPr>
          <w:rFonts w:ascii="Arial" w:hAnsi="Arial" w:cs="Arial"/>
          <w:b/>
          <w:sz w:val="20"/>
          <w:szCs w:val="20"/>
        </w:rPr>
        <w:t>ACTION: CH</w:t>
      </w:r>
    </w:p>
    <w:p w:rsidR="00CC50FF" w:rsidRDefault="00CC50FF" w:rsidP="00CC50FF">
      <w:pPr>
        <w:spacing w:after="0"/>
        <w:rPr>
          <w:rFonts w:ascii="Arial" w:hAnsi="Arial" w:cs="Arial"/>
          <w:sz w:val="20"/>
          <w:szCs w:val="20"/>
        </w:rPr>
      </w:pPr>
    </w:p>
    <w:p w:rsidR="00FF6854" w:rsidRPr="00FF6854" w:rsidRDefault="00FF6854" w:rsidP="00FF6854">
      <w:pPr>
        <w:spacing w:after="0" w:line="240" w:lineRule="auto"/>
        <w:rPr>
          <w:rFonts w:ascii="Arial" w:hAnsi="Arial" w:cs="Arial"/>
          <w:sz w:val="20"/>
          <w:szCs w:val="20"/>
        </w:rPr>
      </w:pPr>
      <w:r>
        <w:rPr>
          <w:rFonts w:ascii="Arial" w:hAnsi="Arial" w:cs="Arial"/>
          <w:sz w:val="20"/>
          <w:szCs w:val="20"/>
        </w:rPr>
        <w:t>5.</w:t>
      </w:r>
      <w:r>
        <w:rPr>
          <w:rFonts w:ascii="Arial" w:hAnsi="Arial" w:cs="Arial"/>
          <w:sz w:val="20"/>
          <w:szCs w:val="20"/>
        </w:rPr>
        <w:tab/>
      </w:r>
      <w:r w:rsidRPr="00D81B84">
        <w:rPr>
          <w:rFonts w:ascii="Arial" w:hAnsi="Arial" w:cs="Arial"/>
          <w:b/>
          <w:sz w:val="20"/>
          <w:szCs w:val="20"/>
        </w:rPr>
        <w:t>W</w:t>
      </w:r>
      <w:r w:rsidRPr="00657DAC">
        <w:rPr>
          <w:rFonts w:ascii="Arial" w:hAnsi="Arial" w:cs="Arial"/>
          <w:b/>
          <w:sz w:val="20"/>
          <w:szCs w:val="20"/>
        </w:rPr>
        <w:t xml:space="preserve">heelchair access by </w:t>
      </w:r>
      <w:r>
        <w:rPr>
          <w:rFonts w:ascii="Arial" w:hAnsi="Arial" w:cs="Arial"/>
          <w:b/>
          <w:sz w:val="20"/>
          <w:szCs w:val="20"/>
        </w:rPr>
        <w:t xml:space="preserve">the </w:t>
      </w:r>
      <w:r w:rsidRPr="00657DAC">
        <w:rPr>
          <w:rFonts w:ascii="Arial" w:hAnsi="Arial" w:cs="Arial"/>
          <w:b/>
          <w:sz w:val="20"/>
          <w:szCs w:val="20"/>
        </w:rPr>
        <w:t>Parish Hall leading to the Play Park and Tennis Court</w:t>
      </w:r>
    </w:p>
    <w:p w:rsidR="00D160AE" w:rsidRDefault="00D81B84" w:rsidP="00C7570D">
      <w:pPr>
        <w:spacing w:after="0"/>
        <w:ind w:left="720"/>
        <w:rPr>
          <w:rFonts w:ascii="Arial" w:hAnsi="Arial" w:cs="Arial"/>
          <w:sz w:val="20"/>
          <w:szCs w:val="20"/>
        </w:rPr>
      </w:pPr>
      <w:r>
        <w:rPr>
          <w:rFonts w:ascii="Arial" w:hAnsi="Arial" w:cs="Arial"/>
          <w:sz w:val="20"/>
          <w:szCs w:val="20"/>
        </w:rPr>
        <w:t>It was reported that residents had been asked for their opinion on the proposed ramp.  The majority of the respondents had been against the ramp as access was not perceived to be a problem.  The current plan was likely to cost in th</w:t>
      </w:r>
      <w:r w:rsidR="00C7570D">
        <w:rPr>
          <w:rFonts w:ascii="Arial" w:hAnsi="Arial" w:cs="Arial"/>
          <w:sz w:val="20"/>
          <w:szCs w:val="20"/>
        </w:rPr>
        <w:t>e region of £7000 due to the amount of infill which would be required.  After debate Cllr. Singer proposed that the current plan be rejected on cost grounds.  This was seconded by Cllr. Reid and unanimously agreed.  The Clerk was asked to obtain indicative quotes for a ramp running in parallel to the existing path and the Council would reconsider the matter at a future meeting but would again ask residents for their views.</w:t>
      </w:r>
    </w:p>
    <w:p w:rsidR="00C7570D" w:rsidRPr="00C7570D" w:rsidRDefault="00C7570D" w:rsidP="00C7570D">
      <w:pPr>
        <w:spacing w:after="0"/>
        <w:jc w:val="right"/>
        <w:rPr>
          <w:rFonts w:ascii="Arial" w:hAnsi="Arial" w:cs="Arial"/>
          <w:b/>
          <w:sz w:val="20"/>
          <w:szCs w:val="20"/>
        </w:rPr>
      </w:pPr>
      <w:r>
        <w:rPr>
          <w:rFonts w:ascii="Arial" w:hAnsi="Arial" w:cs="Arial"/>
          <w:b/>
          <w:sz w:val="20"/>
          <w:szCs w:val="20"/>
        </w:rPr>
        <w:t>ACT</w:t>
      </w:r>
      <w:r w:rsidRPr="00C7570D">
        <w:rPr>
          <w:rFonts w:ascii="Arial" w:hAnsi="Arial" w:cs="Arial"/>
          <w:b/>
          <w:sz w:val="20"/>
          <w:szCs w:val="20"/>
        </w:rPr>
        <w:t>ION: CH</w:t>
      </w:r>
    </w:p>
    <w:p w:rsidR="00CC50FF" w:rsidRDefault="00CC50FF" w:rsidP="004A7458">
      <w:pPr>
        <w:spacing w:after="0"/>
        <w:rPr>
          <w:rFonts w:ascii="Arial" w:hAnsi="Arial" w:cs="Arial"/>
          <w:sz w:val="20"/>
          <w:szCs w:val="20"/>
        </w:rPr>
      </w:pPr>
    </w:p>
    <w:p w:rsidR="00FF6854" w:rsidRDefault="00FF6854" w:rsidP="00FE77E0">
      <w:pPr>
        <w:spacing w:after="0"/>
        <w:rPr>
          <w:rFonts w:ascii="Arial" w:hAnsi="Arial" w:cs="Arial"/>
          <w:b/>
          <w:sz w:val="20"/>
          <w:szCs w:val="20"/>
        </w:rPr>
      </w:pPr>
      <w:r>
        <w:rPr>
          <w:rFonts w:ascii="Arial" w:hAnsi="Arial" w:cs="Arial"/>
          <w:sz w:val="20"/>
          <w:szCs w:val="20"/>
        </w:rPr>
        <w:t>6.</w:t>
      </w:r>
      <w:r>
        <w:rPr>
          <w:rFonts w:ascii="Arial" w:hAnsi="Arial" w:cs="Arial"/>
          <w:sz w:val="20"/>
          <w:szCs w:val="20"/>
        </w:rPr>
        <w:tab/>
      </w:r>
      <w:r w:rsidRPr="00136933">
        <w:rPr>
          <w:rFonts w:ascii="Arial" w:hAnsi="Arial" w:cs="Arial"/>
          <w:b/>
          <w:sz w:val="20"/>
          <w:szCs w:val="20"/>
        </w:rPr>
        <w:t>Cricket Club</w:t>
      </w:r>
      <w:r>
        <w:rPr>
          <w:rFonts w:ascii="Arial" w:hAnsi="Arial" w:cs="Arial"/>
          <w:b/>
          <w:sz w:val="20"/>
          <w:szCs w:val="20"/>
        </w:rPr>
        <w:t xml:space="preserve">/Reconditioning of Football Field </w:t>
      </w:r>
    </w:p>
    <w:p w:rsidR="00C7570D" w:rsidRDefault="00C7570D" w:rsidP="00394C73">
      <w:pPr>
        <w:spacing w:after="0"/>
        <w:ind w:left="720"/>
        <w:rPr>
          <w:rFonts w:ascii="Arial" w:hAnsi="Arial" w:cs="Arial"/>
          <w:sz w:val="20"/>
          <w:szCs w:val="20"/>
        </w:rPr>
      </w:pPr>
      <w:r>
        <w:rPr>
          <w:rFonts w:ascii="Arial" w:hAnsi="Arial" w:cs="Arial"/>
          <w:sz w:val="20"/>
          <w:szCs w:val="20"/>
        </w:rPr>
        <w:t>Three quotes were received to recondition the football field</w:t>
      </w:r>
      <w:r w:rsidR="00E31D66">
        <w:rPr>
          <w:rFonts w:ascii="Arial" w:hAnsi="Arial" w:cs="Arial"/>
          <w:sz w:val="20"/>
          <w:szCs w:val="20"/>
        </w:rPr>
        <w:t xml:space="preserve">.  Cllr. Singer proposed to accept the cheapest quote </w:t>
      </w:r>
      <w:r w:rsidR="00394C73">
        <w:rPr>
          <w:rFonts w:ascii="Arial" w:hAnsi="Arial" w:cs="Arial"/>
          <w:sz w:val="20"/>
          <w:szCs w:val="20"/>
        </w:rPr>
        <w:t>for £1800-2200</w:t>
      </w:r>
      <w:r w:rsidR="00E31D66">
        <w:rPr>
          <w:rFonts w:ascii="Arial" w:hAnsi="Arial" w:cs="Arial"/>
          <w:sz w:val="20"/>
          <w:szCs w:val="20"/>
        </w:rPr>
        <w:t xml:space="preserve"> submitted by Martin Bell.  This was seconded by Cllr. Reid and agreed unanimously.  Work was likely to commence in March.  Cllr. Dunhill asked that the cricket club </w:t>
      </w:r>
      <w:r w:rsidR="00CC2A32">
        <w:rPr>
          <w:rFonts w:ascii="Arial" w:hAnsi="Arial" w:cs="Arial"/>
          <w:sz w:val="20"/>
          <w:szCs w:val="20"/>
        </w:rPr>
        <w:t>be</w:t>
      </w:r>
      <w:r w:rsidR="00E31D66">
        <w:rPr>
          <w:rFonts w:ascii="Arial" w:hAnsi="Arial" w:cs="Arial"/>
          <w:sz w:val="20"/>
          <w:szCs w:val="20"/>
        </w:rPr>
        <w:t xml:space="preserve"> informed of the Council’s plans.</w:t>
      </w:r>
    </w:p>
    <w:p w:rsidR="00E31D66" w:rsidRPr="00E31D66" w:rsidRDefault="00E31D66" w:rsidP="00E31D66">
      <w:pPr>
        <w:spacing w:after="0"/>
        <w:ind w:left="720"/>
        <w:jc w:val="right"/>
        <w:rPr>
          <w:rFonts w:ascii="Arial" w:hAnsi="Arial" w:cs="Arial"/>
          <w:b/>
          <w:sz w:val="20"/>
          <w:szCs w:val="20"/>
        </w:rPr>
      </w:pPr>
      <w:r w:rsidRPr="00E31D66">
        <w:rPr>
          <w:rFonts w:ascii="Arial" w:hAnsi="Arial" w:cs="Arial"/>
          <w:b/>
          <w:sz w:val="20"/>
          <w:szCs w:val="20"/>
        </w:rPr>
        <w:t>ACTION: CH</w:t>
      </w:r>
    </w:p>
    <w:p w:rsidR="00394C73" w:rsidRPr="00C7570D" w:rsidRDefault="00394C73" w:rsidP="00CC2A32">
      <w:pPr>
        <w:spacing w:after="0"/>
        <w:rPr>
          <w:rFonts w:ascii="Arial" w:hAnsi="Arial" w:cs="Arial"/>
          <w:sz w:val="20"/>
          <w:szCs w:val="20"/>
        </w:rPr>
      </w:pPr>
    </w:p>
    <w:p w:rsidR="00D160AE" w:rsidRPr="005256F1" w:rsidRDefault="00180C58" w:rsidP="00CC2A32">
      <w:pPr>
        <w:spacing w:after="0"/>
        <w:rPr>
          <w:rFonts w:ascii="Arial" w:hAnsi="Arial" w:cs="Arial"/>
          <w:sz w:val="20"/>
          <w:szCs w:val="20"/>
        </w:rPr>
      </w:pPr>
      <w:r>
        <w:rPr>
          <w:rFonts w:ascii="Arial" w:hAnsi="Arial" w:cs="Arial"/>
          <w:sz w:val="20"/>
          <w:szCs w:val="20"/>
        </w:rPr>
        <w:t>7.</w:t>
      </w:r>
      <w:r w:rsidR="00D160AE" w:rsidRPr="005256F1">
        <w:rPr>
          <w:rFonts w:ascii="Arial" w:hAnsi="Arial" w:cs="Arial"/>
          <w:sz w:val="20"/>
          <w:szCs w:val="20"/>
        </w:rPr>
        <w:tab/>
      </w:r>
      <w:r w:rsidR="00D160AE" w:rsidRPr="005256F1">
        <w:rPr>
          <w:rFonts w:ascii="Arial" w:hAnsi="Arial" w:cs="Arial"/>
          <w:b/>
          <w:sz w:val="20"/>
          <w:szCs w:val="20"/>
        </w:rPr>
        <w:t>Grass cutting</w:t>
      </w:r>
      <w:r w:rsidR="00D160AE">
        <w:rPr>
          <w:rFonts w:ascii="Arial" w:hAnsi="Arial" w:cs="Arial"/>
          <w:b/>
          <w:sz w:val="20"/>
          <w:szCs w:val="20"/>
        </w:rPr>
        <w:t xml:space="preserve"> &amp; Play Park</w:t>
      </w:r>
    </w:p>
    <w:p w:rsidR="00D160AE" w:rsidRDefault="00CC2A32" w:rsidP="00CC2A32">
      <w:pPr>
        <w:spacing w:after="0"/>
        <w:ind w:left="720"/>
        <w:rPr>
          <w:rFonts w:ascii="Arial" w:hAnsi="Arial" w:cs="Arial"/>
          <w:sz w:val="20"/>
          <w:szCs w:val="20"/>
        </w:rPr>
      </w:pPr>
      <w:r>
        <w:rPr>
          <w:rFonts w:ascii="Arial" w:hAnsi="Arial" w:cs="Arial"/>
          <w:sz w:val="20"/>
          <w:szCs w:val="20"/>
        </w:rPr>
        <w:t>Cllr. Dunhill reported that he and the Clerk were waiting to hold discussions with NCC regarding next year’s grass cutting as he had requested that a full review</w:t>
      </w:r>
      <w:r w:rsidR="004F1641">
        <w:rPr>
          <w:rFonts w:ascii="Arial" w:hAnsi="Arial" w:cs="Arial"/>
          <w:sz w:val="20"/>
          <w:szCs w:val="20"/>
        </w:rPr>
        <w:t xml:space="preserve"> of costs for specific areas be undertaken as previous quotes had relied on historical data that could not be verified</w:t>
      </w:r>
      <w:r>
        <w:rPr>
          <w:rFonts w:ascii="Arial" w:hAnsi="Arial" w:cs="Arial"/>
          <w:sz w:val="20"/>
          <w:szCs w:val="20"/>
        </w:rPr>
        <w:t xml:space="preserve">.  NCC </w:t>
      </w:r>
      <w:r w:rsidR="001325FA">
        <w:rPr>
          <w:rFonts w:ascii="Arial" w:hAnsi="Arial" w:cs="Arial"/>
          <w:sz w:val="20"/>
          <w:szCs w:val="20"/>
        </w:rPr>
        <w:t>was</w:t>
      </w:r>
      <w:r>
        <w:rPr>
          <w:rFonts w:ascii="Arial" w:hAnsi="Arial" w:cs="Arial"/>
          <w:sz w:val="20"/>
          <w:szCs w:val="20"/>
        </w:rPr>
        <w:t xml:space="preserve"> </w:t>
      </w:r>
      <w:r w:rsidR="004F1641">
        <w:rPr>
          <w:rFonts w:ascii="Arial" w:hAnsi="Arial" w:cs="Arial"/>
          <w:sz w:val="20"/>
          <w:szCs w:val="20"/>
        </w:rPr>
        <w:t xml:space="preserve">also </w:t>
      </w:r>
      <w:r>
        <w:rPr>
          <w:rFonts w:ascii="Arial" w:hAnsi="Arial" w:cs="Arial"/>
          <w:sz w:val="20"/>
          <w:szCs w:val="20"/>
        </w:rPr>
        <w:t xml:space="preserve">undertaking a review </w:t>
      </w:r>
      <w:r w:rsidR="004F1641">
        <w:rPr>
          <w:rFonts w:ascii="Arial" w:hAnsi="Arial" w:cs="Arial"/>
          <w:sz w:val="20"/>
          <w:szCs w:val="20"/>
        </w:rPr>
        <w:t xml:space="preserve">of this year’s grass cutting as a reduction to the invoice was required as </w:t>
      </w:r>
      <w:r w:rsidR="000A48D2">
        <w:rPr>
          <w:rFonts w:ascii="Arial" w:hAnsi="Arial" w:cs="Arial"/>
          <w:sz w:val="20"/>
          <w:szCs w:val="20"/>
        </w:rPr>
        <w:t xml:space="preserve">approximately only </w:t>
      </w:r>
      <w:r w:rsidR="004F1641">
        <w:rPr>
          <w:rFonts w:ascii="Arial" w:hAnsi="Arial" w:cs="Arial"/>
          <w:sz w:val="20"/>
          <w:szCs w:val="20"/>
        </w:rPr>
        <w:t>half of the scheduled cuts had been made</w:t>
      </w:r>
      <w:r>
        <w:rPr>
          <w:rFonts w:ascii="Arial" w:hAnsi="Arial" w:cs="Arial"/>
          <w:sz w:val="20"/>
          <w:szCs w:val="20"/>
        </w:rPr>
        <w:t>.  Three firms had been asked to tender for grass cutting for areas for which the PC was responsible.  There was discussion</w:t>
      </w:r>
      <w:r w:rsidR="004F1641">
        <w:rPr>
          <w:rFonts w:ascii="Arial" w:hAnsi="Arial" w:cs="Arial"/>
          <w:sz w:val="20"/>
          <w:szCs w:val="20"/>
        </w:rPr>
        <w:t xml:space="preserve"> whether</w:t>
      </w:r>
      <w:r>
        <w:rPr>
          <w:rFonts w:ascii="Arial" w:hAnsi="Arial" w:cs="Arial"/>
          <w:sz w:val="20"/>
          <w:szCs w:val="20"/>
        </w:rPr>
        <w:t xml:space="preserve"> the PC should pay for additional high profile areas to be cut more frequently but Cllr. Dunhill argued that first NCC must be asked to improve their service.</w:t>
      </w:r>
    </w:p>
    <w:p w:rsidR="00CC2A32" w:rsidRPr="00CC2A32" w:rsidRDefault="00CC2A32" w:rsidP="00CC2A32">
      <w:pPr>
        <w:spacing w:after="0"/>
        <w:jc w:val="right"/>
        <w:rPr>
          <w:rFonts w:ascii="Arial" w:hAnsi="Arial" w:cs="Arial"/>
          <w:b/>
          <w:sz w:val="20"/>
          <w:szCs w:val="20"/>
        </w:rPr>
      </w:pPr>
      <w:r w:rsidRPr="00CC2A32">
        <w:rPr>
          <w:rFonts w:ascii="Arial" w:hAnsi="Arial" w:cs="Arial"/>
          <w:b/>
          <w:sz w:val="20"/>
          <w:szCs w:val="20"/>
        </w:rPr>
        <w:t>ACTION: AD/CH</w:t>
      </w:r>
    </w:p>
    <w:p w:rsidR="00CC2A32" w:rsidRDefault="00CC2A32" w:rsidP="00C07D77">
      <w:pPr>
        <w:spacing w:after="0"/>
        <w:rPr>
          <w:rFonts w:ascii="Arial" w:hAnsi="Arial" w:cs="Arial"/>
          <w:sz w:val="20"/>
          <w:szCs w:val="20"/>
        </w:rPr>
      </w:pPr>
    </w:p>
    <w:p w:rsidR="00D160AE" w:rsidRDefault="00180C58" w:rsidP="00C07D77">
      <w:pPr>
        <w:spacing w:after="0"/>
        <w:rPr>
          <w:rFonts w:ascii="Arial" w:hAnsi="Arial" w:cs="Arial"/>
          <w:b/>
          <w:sz w:val="20"/>
          <w:szCs w:val="20"/>
        </w:rPr>
      </w:pPr>
      <w:r>
        <w:rPr>
          <w:rFonts w:ascii="Arial" w:hAnsi="Arial" w:cs="Arial"/>
          <w:sz w:val="20"/>
          <w:szCs w:val="20"/>
        </w:rPr>
        <w:t>8</w:t>
      </w:r>
      <w:r w:rsidR="00D160AE" w:rsidRPr="005256F1">
        <w:rPr>
          <w:rFonts w:ascii="Arial" w:hAnsi="Arial" w:cs="Arial"/>
          <w:sz w:val="20"/>
          <w:szCs w:val="20"/>
        </w:rPr>
        <w:t>.</w:t>
      </w:r>
      <w:r w:rsidR="00D160AE" w:rsidRPr="005256F1">
        <w:rPr>
          <w:rFonts w:ascii="Arial" w:hAnsi="Arial" w:cs="Arial"/>
          <w:sz w:val="20"/>
          <w:szCs w:val="20"/>
        </w:rPr>
        <w:tab/>
      </w:r>
      <w:r w:rsidR="00D160AE" w:rsidRPr="005256F1">
        <w:rPr>
          <w:rFonts w:ascii="Arial" w:hAnsi="Arial" w:cs="Arial"/>
          <w:b/>
          <w:sz w:val="20"/>
          <w:szCs w:val="20"/>
        </w:rPr>
        <w:t>Consultations</w:t>
      </w:r>
    </w:p>
    <w:p w:rsidR="00C07D77" w:rsidRPr="00C07D77" w:rsidRDefault="00C07D77" w:rsidP="00C07D77">
      <w:pPr>
        <w:spacing w:after="0"/>
        <w:rPr>
          <w:rFonts w:ascii="Arial" w:hAnsi="Arial" w:cs="Arial"/>
          <w:sz w:val="20"/>
          <w:szCs w:val="20"/>
        </w:rPr>
      </w:pPr>
      <w:r w:rsidRPr="00C07D77">
        <w:rPr>
          <w:rFonts w:ascii="Arial" w:hAnsi="Arial" w:cs="Arial"/>
          <w:sz w:val="20"/>
          <w:szCs w:val="20"/>
        </w:rPr>
        <w:tab/>
        <w:t xml:space="preserve">It was noted that the PC had been asked to </w:t>
      </w:r>
      <w:r w:rsidR="000A48D2">
        <w:rPr>
          <w:rFonts w:ascii="Arial" w:hAnsi="Arial" w:cs="Arial"/>
          <w:sz w:val="20"/>
          <w:szCs w:val="20"/>
        </w:rPr>
        <w:t>respond to</w:t>
      </w:r>
      <w:r w:rsidRPr="00C07D77">
        <w:rPr>
          <w:rFonts w:ascii="Arial" w:hAnsi="Arial" w:cs="Arial"/>
          <w:sz w:val="20"/>
          <w:szCs w:val="20"/>
        </w:rPr>
        <w:t xml:space="preserve"> the following consultations</w:t>
      </w:r>
      <w:r>
        <w:rPr>
          <w:rFonts w:ascii="Arial" w:hAnsi="Arial" w:cs="Arial"/>
          <w:sz w:val="20"/>
          <w:szCs w:val="20"/>
        </w:rPr>
        <w:t>:</w:t>
      </w:r>
    </w:p>
    <w:p w:rsidR="00D160AE" w:rsidRPr="005256F1" w:rsidRDefault="00D160AE" w:rsidP="00A06069">
      <w:pPr>
        <w:pStyle w:val="ListParagraph"/>
        <w:numPr>
          <w:ilvl w:val="0"/>
          <w:numId w:val="4"/>
        </w:numPr>
        <w:spacing w:after="0" w:line="240" w:lineRule="auto"/>
        <w:contextualSpacing w:val="0"/>
        <w:rPr>
          <w:rFonts w:ascii="Arial" w:hAnsi="Arial" w:cs="Arial"/>
          <w:sz w:val="20"/>
          <w:szCs w:val="20"/>
        </w:rPr>
      </w:pPr>
      <w:r w:rsidRPr="005256F1">
        <w:rPr>
          <w:rFonts w:ascii="Arial" w:hAnsi="Arial" w:cs="Arial"/>
          <w:sz w:val="20"/>
          <w:szCs w:val="20"/>
        </w:rPr>
        <w:t>Northumberland Local Plan Core Strategy</w:t>
      </w:r>
    </w:p>
    <w:p w:rsidR="00D160AE" w:rsidRPr="005256F1" w:rsidRDefault="00D160AE" w:rsidP="00A06069">
      <w:pPr>
        <w:pStyle w:val="ListParagraph"/>
        <w:numPr>
          <w:ilvl w:val="0"/>
          <w:numId w:val="4"/>
        </w:numPr>
        <w:spacing w:after="0" w:line="240" w:lineRule="auto"/>
        <w:contextualSpacing w:val="0"/>
        <w:rPr>
          <w:rFonts w:ascii="Arial" w:hAnsi="Arial" w:cs="Arial"/>
          <w:sz w:val="20"/>
          <w:szCs w:val="20"/>
        </w:rPr>
      </w:pPr>
      <w:r w:rsidRPr="005256F1">
        <w:rPr>
          <w:rFonts w:ascii="Arial" w:hAnsi="Arial" w:cs="Arial"/>
          <w:sz w:val="20"/>
          <w:szCs w:val="20"/>
        </w:rPr>
        <w:t>NCC Proposed Budget 2015-2017</w:t>
      </w:r>
    </w:p>
    <w:p w:rsidR="00D160AE" w:rsidRPr="005256F1" w:rsidRDefault="00D160AE" w:rsidP="00A06069">
      <w:pPr>
        <w:pStyle w:val="ListParagraph"/>
        <w:numPr>
          <w:ilvl w:val="0"/>
          <w:numId w:val="4"/>
        </w:numPr>
        <w:spacing w:after="0" w:line="240" w:lineRule="auto"/>
        <w:contextualSpacing w:val="0"/>
        <w:rPr>
          <w:rFonts w:ascii="Arial" w:hAnsi="Arial" w:cs="Arial"/>
          <w:sz w:val="20"/>
          <w:szCs w:val="20"/>
        </w:rPr>
      </w:pPr>
      <w:r w:rsidRPr="005256F1">
        <w:rPr>
          <w:rFonts w:ascii="Arial" w:hAnsi="Arial" w:cs="Arial"/>
          <w:sz w:val="20"/>
          <w:szCs w:val="20"/>
        </w:rPr>
        <w:t>Pharmacy Need Assessment</w:t>
      </w:r>
    </w:p>
    <w:p w:rsidR="00D160AE" w:rsidRPr="005256F1" w:rsidRDefault="00D160AE" w:rsidP="00D160AE">
      <w:pPr>
        <w:rPr>
          <w:rFonts w:ascii="Arial" w:hAnsi="Arial" w:cs="Arial"/>
          <w:sz w:val="20"/>
          <w:szCs w:val="20"/>
        </w:rPr>
      </w:pPr>
    </w:p>
    <w:p w:rsidR="00D160AE" w:rsidRDefault="00C07D77" w:rsidP="00C07D77">
      <w:pPr>
        <w:ind w:left="720"/>
        <w:rPr>
          <w:rFonts w:ascii="Arial" w:hAnsi="Arial" w:cs="Arial"/>
          <w:sz w:val="20"/>
          <w:szCs w:val="20"/>
        </w:rPr>
      </w:pPr>
      <w:r>
        <w:rPr>
          <w:rFonts w:ascii="Arial" w:hAnsi="Arial" w:cs="Arial"/>
          <w:sz w:val="20"/>
          <w:szCs w:val="20"/>
        </w:rPr>
        <w:t>All documentation had been made available via links on the website for residents to take part should they wish.  The PC did not plan to comment on the proposed budget or the Pharmacy Needs Assessment.</w:t>
      </w:r>
    </w:p>
    <w:p w:rsidR="007C6025" w:rsidRDefault="00C07D77" w:rsidP="007C6025">
      <w:pPr>
        <w:spacing w:after="0"/>
        <w:ind w:left="720"/>
        <w:rPr>
          <w:rFonts w:ascii="Arial" w:hAnsi="Arial" w:cs="Arial"/>
          <w:sz w:val="20"/>
          <w:szCs w:val="20"/>
        </w:rPr>
      </w:pPr>
      <w:r>
        <w:rPr>
          <w:rFonts w:ascii="Arial" w:hAnsi="Arial" w:cs="Arial"/>
          <w:sz w:val="20"/>
          <w:szCs w:val="20"/>
        </w:rPr>
        <w:lastRenderedPageBreak/>
        <w:t xml:space="preserve">Cllr. Dunhill reported that the </w:t>
      </w:r>
      <w:r w:rsidR="007C6025">
        <w:rPr>
          <w:rFonts w:ascii="Arial" w:hAnsi="Arial" w:cs="Arial"/>
          <w:sz w:val="20"/>
          <w:szCs w:val="20"/>
        </w:rPr>
        <w:t>Parish</w:t>
      </w:r>
      <w:r>
        <w:rPr>
          <w:rFonts w:ascii="Arial" w:hAnsi="Arial" w:cs="Arial"/>
          <w:sz w:val="20"/>
          <w:szCs w:val="20"/>
        </w:rPr>
        <w:t xml:space="preserve"> Plan group would meet to discuss the Core Strategy response</w:t>
      </w:r>
      <w:r w:rsidR="007C6025">
        <w:rPr>
          <w:rFonts w:ascii="Arial" w:hAnsi="Arial" w:cs="Arial"/>
          <w:sz w:val="20"/>
          <w:szCs w:val="20"/>
        </w:rPr>
        <w:t xml:space="preserve"> in time for it to</w:t>
      </w:r>
      <w:r>
        <w:rPr>
          <w:rFonts w:ascii="Arial" w:hAnsi="Arial" w:cs="Arial"/>
          <w:sz w:val="20"/>
          <w:szCs w:val="20"/>
        </w:rPr>
        <w:t xml:space="preserve"> be endorsed at the February meeting.  Cllr. Singer agreed to attend a special meeting on the Core Strategy to be held at Wylam Institute on Tuesday 6</w:t>
      </w:r>
      <w:r w:rsidRPr="00C07D77">
        <w:rPr>
          <w:rFonts w:ascii="Arial" w:hAnsi="Arial" w:cs="Arial"/>
          <w:sz w:val="20"/>
          <w:szCs w:val="20"/>
          <w:vertAlign w:val="superscript"/>
        </w:rPr>
        <w:t>th</w:t>
      </w:r>
      <w:r>
        <w:rPr>
          <w:rFonts w:ascii="Arial" w:hAnsi="Arial" w:cs="Arial"/>
          <w:sz w:val="20"/>
          <w:szCs w:val="20"/>
        </w:rPr>
        <w:t xml:space="preserve"> January at 7pm.  The Clerk would arrange</w:t>
      </w:r>
      <w:r w:rsidR="000A48D2">
        <w:rPr>
          <w:rFonts w:ascii="Arial" w:hAnsi="Arial" w:cs="Arial"/>
          <w:sz w:val="20"/>
          <w:szCs w:val="20"/>
        </w:rPr>
        <w:t xml:space="preserve"> to obtain</w:t>
      </w:r>
      <w:r>
        <w:rPr>
          <w:rFonts w:ascii="Arial" w:hAnsi="Arial" w:cs="Arial"/>
          <w:sz w:val="20"/>
          <w:szCs w:val="20"/>
        </w:rPr>
        <w:t xml:space="preserve"> further paper copies of the Core Strategy document</w:t>
      </w:r>
      <w:r w:rsidR="000A48D2">
        <w:rPr>
          <w:rFonts w:ascii="Arial" w:hAnsi="Arial" w:cs="Arial"/>
          <w:sz w:val="20"/>
          <w:szCs w:val="20"/>
        </w:rPr>
        <w:t>, one of which would be made available to view in the Parish Hall</w:t>
      </w:r>
      <w:r w:rsidR="007C6025">
        <w:rPr>
          <w:rFonts w:ascii="Arial" w:hAnsi="Arial" w:cs="Arial"/>
          <w:sz w:val="20"/>
          <w:szCs w:val="20"/>
        </w:rPr>
        <w:t>.</w:t>
      </w:r>
    </w:p>
    <w:p w:rsidR="007C6025" w:rsidRPr="007C6025" w:rsidRDefault="007C6025" w:rsidP="007C6025">
      <w:pPr>
        <w:spacing w:after="0"/>
        <w:ind w:left="720"/>
        <w:jc w:val="right"/>
        <w:rPr>
          <w:rFonts w:ascii="Arial" w:hAnsi="Arial" w:cs="Arial"/>
          <w:b/>
          <w:sz w:val="20"/>
          <w:szCs w:val="20"/>
        </w:rPr>
      </w:pPr>
      <w:r w:rsidRPr="007C6025">
        <w:rPr>
          <w:rFonts w:ascii="Arial" w:hAnsi="Arial" w:cs="Arial"/>
          <w:b/>
          <w:sz w:val="20"/>
          <w:szCs w:val="20"/>
        </w:rPr>
        <w:t>ACTION: BS/CH</w:t>
      </w:r>
    </w:p>
    <w:p w:rsidR="007C6025" w:rsidRDefault="00180C58" w:rsidP="007C6025">
      <w:pPr>
        <w:spacing w:after="0"/>
        <w:rPr>
          <w:rFonts w:ascii="Arial" w:hAnsi="Arial" w:cs="Arial"/>
          <w:sz w:val="20"/>
          <w:szCs w:val="20"/>
        </w:rPr>
      </w:pPr>
      <w:r>
        <w:rPr>
          <w:rFonts w:ascii="Arial" w:hAnsi="Arial" w:cs="Arial"/>
          <w:sz w:val="20"/>
          <w:szCs w:val="20"/>
        </w:rPr>
        <w:t>9</w:t>
      </w:r>
      <w:r w:rsidR="00D160AE">
        <w:rPr>
          <w:rFonts w:ascii="Arial" w:hAnsi="Arial" w:cs="Arial"/>
          <w:sz w:val="20"/>
          <w:szCs w:val="20"/>
        </w:rPr>
        <w:t>.</w:t>
      </w:r>
      <w:r w:rsidR="00D160AE">
        <w:rPr>
          <w:rFonts w:ascii="Arial" w:hAnsi="Arial" w:cs="Arial"/>
          <w:sz w:val="20"/>
          <w:szCs w:val="20"/>
        </w:rPr>
        <w:tab/>
      </w:r>
      <w:r w:rsidR="00D160AE" w:rsidRPr="005256F1">
        <w:rPr>
          <w:rFonts w:ascii="Arial" w:hAnsi="Arial" w:cs="Arial"/>
          <w:b/>
          <w:sz w:val="20"/>
          <w:szCs w:val="20"/>
        </w:rPr>
        <w:t>Parish Plan</w:t>
      </w:r>
      <w:r w:rsidR="00D160AE">
        <w:rPr>
          <w:rFonts w:ascii="Arial" w:hAnsi="Arial" w:cs="Arial"/>
          <w:sz w:val="20"/>
          <w:szCs w:val="20"/>
        </w:rPr>
        <w:t xml:space="preserve"> </w:t>
      </w:r>
    </w:p>
    <w:p w:rsidR="00D160AE" w:rsidRDefault="007C6025" w:rsidP="007C6025">
      <w:pPr>
        <w:spacing w:after="0"/>
        <w:ind w:left="720"/>
        <w:rPr>
          <w:rFonts w:ascii="Arial" w:hAnsi="Arial" w:cs="Arial"/>
          <w:sz w:val="20"/>
          <w:szCs w:val="20"/>
        </w:rPr>
      </w:pPr>
      <w:r>
        <w:rPr>
          <w:rFonts w:ascii="Arial" w:hAnsi="Arial" w:cs="Arial"/>
          <w:sz w:val="20"/>
          <w:szCs w:val="20"/>
        </w:rPr>
        <w:t xml:space="preserve">Cllr. Dunhill reported that some members of the Parish Plan group were keen to produce a Statutory Neighbourhood Plan which might be appropriate now that the NCC Local Plan Core Strategy document had been produced.  This was a major undertaking as it </w:t>
      </w:r>
      <w:r w:rsidR="004F1641">
        <w:rPr>
          <w:rFonts w:ascii="Arial" w:hAnsi="Arial" w:cs="Arial"/>
          <w:sz w:val="20"/>
          <w:szCs w:val="20"/>
        </w:rPr>
        <w:t>involved the</w:t>
      </w:r>
      <w:r>
        <w:rPr>
          <w:rFonts w:ascii="Arial" w:hAnsi="Arial" w:cs="Arial"/>
          <w:sz w:val="20"/>
          <w:szCs w:val="20"/>
        </w:rPr>
        <w:t xml:space="preserve"> development of a future vision for the village.  Cllr. Dunhill recommended that residents’ views should be sought on whether they felt it appropriate and he agreed to write a piece for the Parish News explaining what </w:t>
      </w:r>
      <w:r w:rsidR="004F1641">
        <w:rPr>
          <w:rFonts w:ascii="Arial" w:hAnsi="Arial" w:cs="Arial"/>
          <w:sz w:val="20"/>
          <w:szCs w:val="20"/>
        </w:rPr>
        <w:t>was required</w:t>
      </w:r>
      <w:r>
        <w:rPr>
          <w:rFonts w:ascii="Arial" w:hAnsi="Arial" w:cs="Arial"/>
          <w:sz w:val="20"/>
          <w:szCs w:val="20"/>
        </w:rPr>
        <w:t>.</w:t>
      </w:r>
    </w:p>
    <w:p w:rsidR="007C6025" w:rsidRPr="007C6025" w:rsidRDefault="007C6025" w:rsidP="007C6025">
      <w:pPr>
        <w:spacing w:after="0"/>
        <w:jc w:val="right"/>
        <w:rPr>
          <w:rFonts w:ascii="Arial" w:hAnsi="Arial" w:cs="Arial"/>
          <w:b/>
          <w:sz w:val="20"/>
          <w:szCs w:val="20"/>
        </w:rPr>
      </w:pPr>
      <w:r w:rsidRPr="007C6025">
        <w:rPr>
          <w:rFonts w:ascii="Arial" w:hAnsi="Arial" w:cs="Arial"/>
          <w:b/>
          <w:sz w:val="20"/>
          <w:szCs w:val="20"/>
        </w:rPr>
        <w:t>ACTION: AD</w:t>
      </w:r>
    </w:p>
    <w:p w:rsidR="00D160AE" w:rsidRDefault="00D160AE" w:rsidP="00D160AE">
      <w:pPr>
        <w:rPr>
          <w:rFonts w:ascii="Arial" w:hAnsi="Arial" w:cs="Arial"/>
          <w:b/>
          <w:sz w:val="20"/>
          <w:szCs w:val="20"/>
        </w:rPr>
      </w:pPr>
      <w:r>
        <w:rPr>
          <w:rFonts w:ascii="Arial" w:hAnsi="Arial" w:cs="Arial"/>
          <w:sz w:val="20"/>
          <w:szCs w:val="20"/>
        </w:rPr>
        <w:t>1</w:t>
      </w:r>
      <w:r w:rsidR="00180C58">
        <w:rPr>
          <w:rFonts w:ascii="Arial" w:hAnsi="Arial" w:cs="Arial"/>
          <w:sz w:val="20"/>
          <w:szCs w:val="20"/>
        </w:rPr>
        <w:t>0</w:t>
      </w:r>
      <w:r>
        <w:rPr>
          <w:rFonts w:ascii="Arial" w:hAnsi="Arial" w:cs="Arial"/>
          <w:sz w:val="20"/>
          <w:szCs w:val="20"/>
        </w:rPr>
        <w:t>.</w:t>
      </w:r>
      <w:r>
        <w:rPr>
          <w:rFonts w:ascii="Arial" w:hAnsi="Arial" w:cs="Arial"/>
          <w:sz w:val="20"/>
          <w:szCs w:val="20"/>
        </w:rPr>
        <w:tab/>
      </w:r>
      <w:r w:rsidRPr="002D1C48">
        <w:rPr>
          <w:rFonts w:ascii="Arial" w:hAnsi="Arial" w:cs="Arial"/>
          <w:b/>
          <w:sz w:val="20"/>
          <w:szCs w:val="20"/>
        </w:rPr>
        <w:t>Finance</w:t>
      </w:r>
      <w:r>
        <w:rPr>
          <w:rFonts w:ascii="Arial" w:hAnsi="Arial" w:cs="Arial"/>
          <w:b/>
          <w:sz w:val="20"/>
          <w:szCs w:val="20"/>
        </w:rPr>
        <w:t xml:space="preserve"> </w:t>
      </w:r>
    </w:p>
    <w:p w:rsidR="00D160AE" w:rsidRDefault="00D160AE" w:rsidP="00D160AE">
      <w:pPr>
        <w:ind w:firstLine="720"/>
        <w:rPr>
          <w:rFonts w:ascii="Arial" w:hAnsi="Arial" w:cs="Arial"/>
          <w:sz w:val="20"/>
          <w:szCs w:val="20"/>
        </w:rPr>
      </w:pPr>
      <w:r>
        <w:rPr>
          <w:rFonts w:ascii="Arial" w:hAnsi="Arial" w:cs="Arial"/>
          <w:sz w:val="20"/>
          <w:szCs w:val="20"/>
        </w:rPr>
        <w:t xml:space="preserve">a) </w:t>
      </w:r>
      <w:r>
        <w:rPr>
          <w:rFonts w:ascii="Arial" w:hAnsi="Arial" w:cs="Arial"/>
          <w:sz w:val="20"/>
          <w:szCs w:val="20"/>
        </w:rPr>
        <w:tab/>
        <w:t>Monthly expenditure</w:t>
      </w:r>
    </w:p>
    <w:p w:rsidR="00D160AE" w:rsidRPr="000405CC" w:rsidRDefault="00D160AE" w:rsidP="00D160AE">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sidRPr="000405CC">
        <w:rPr>
          <w:rFonts w:ascii="Arial" w:hAnsi="Arial" w:cs="Arial"/>
          <w:sz w:val="20"/>
          <w:szCs w:val="20"/>
        </w:rPr>
        <w:t xml:space="preserve">(i) </w:t>
      </w:r>
      <w:r w:rsidRPr="000405CC">
        <w:rPr>
          <w:rFonts w:ascii="Arial" w:hAnsi="Arial" w:cs="Arial"/>
          <w:sz w:val="20"/>
          <w:szCs w:val="20"/>
        </w:rPr>
        <w:tab/>
        <w:t>The following payments were authorised:</w:t>
      </w:r>
    </w:p>
    <w:p w:rsidR="00CC50FF" w:rsidRDefault="00D160AE" w:rsidP="00AC0AD8">
      <w:pPr>
        <w:spacing w:after="0"/>
        <w:rPr>
          <w:sz w:val="20"/>
          <w:szCs w:val="20"/>
        </w:rPr>
      </w:pPr>
      <w:r w:rsidRPr="000405CC">
        <w:rPr>
          <w:sz w:val="20"/>
          <w:szCs w:val="20"/>
        </w:rPr>
        <w:tab/>
      </w:r>
      <w:r w:rsidRPr="000405CC">
        <w:rPr>
          <w:sz w:val="20"/>
          <w:szCs w:val="20"/>
        </w:rPr>
        <w:tab/>
      </w:r>
    </w:p>
    <w:p w:rsidR="00CC50FF" w:rsidRPr="00CC50FF" w:rsidRDefault="00CC50FF" w:rsidP="00AC0AD8">
      <w:pPr>
        <w:spacing w:after="0"/>
        <w:ind w:left="1440"/>
        <w:rPr>
          <w:rFonts w:ascii="Arial" w:hAnsi="Arial" w:cs="Arial"/>
          <w:sz w:val="20"/>
          <w:szCs w:val="20"/>
        </w:rPr>
      </w:pPr>
      <w:r w:rsidRPr="00CC50FF">
        <w:rPr>
          <w:rFonts w:ascii="Arial" w:hAnsi="Arial" w:cs="Arial"/>
          <w:sz w:val="20"/>
          <w:szCs w:val="20"/>
        </w:rPr>
        <w:t>Swarco Traffic Ltd – speed activated signs warranty</w:t>
      </w:r>
      <w:r w:rsidRPr="00CC50FF">
        <w:rPr>
          <w:rFonts w:ascii="Arial" w:hAnsi="Arial" w:cs="Arial"/>
          <w:sz w:val="20"/>
          <w:szCs w:val="20"/>
        </w:rPr>
        <w:tab/>
      </w:r>
      <w:r w:rsidRPr="00CC50FF">
        <w:rPr>
          <w:rFonts w:ascii="Arial" w:hAnsi="Arial" w:cs="Arial"/>
          <w:sz w:val="20"/>
          <w:szCs w:val="20"/>
        </w:rPr>
        <w:tab/>
      </w:r>
      <w:r w:rsidRPr="00CC50FF">
        <w:rPr>
          <w:rFonts w:ascii="Arial" w:hAnsi="Arial" w:cs="Arial"/>
          <w:sz w:val="20"/>
          <w:szCs w:val="20"/>
        </w:rPr>
        <w:tab/>
        <w:t>£336.00</w:t>
      </w:r>
    </w:p>
    <w:p w:rsidR="00CC50FF" w:rsidRPr="00CC50FF" w:rsidRDefault="00CC50FF" w:rsidP="00AC0AD8">
      <w:pPr>
        <w:spacing w:after="0"/>
        <w:ind w:left="1440"/>
        <w:rPr>
          <w:rFonts w:ascii="Arial" w:hAnsi="Arial" w:cs="Arial"/>
          <w:sz w:val="20"/>
          <w:szCs w:val="20"/>
        </w:rPr>
      </w:pPr>
      <w:r w:rsidRPr="00CC50FF">
        <w:rPr>
          <w:rFonts w:ascii="Arial" w:hAnsi="Arial" w:cs="Arial"/>
          <w:sz w:val="20"/>
          <w:szCs w:val="20"/>
        </w:rPr>
        <w:t xml:space="preserve">Stuart Burns – tree works (by Tennis club house and </w:t>
      </w:r>
    </w:p>
    <w:p w:rsidR="00CC50FF" w:rsidRPr="00CC50FF" w:rsidRDefault="00CC50FF" w:rsidP="00AC0AD8">
      <w:pPr>
        <w:spacing w:after="0"/>
        <w:ind w:left="1440"/>
        <w:rPr>
          <w:rFonts w:ascii="Arial" w:hAnsi="Arial" w:cs="Arial"/>
          <w:sz w:val="20"/>
          <w:szCs w:val="20"/>
        </w:rPr>
      </w:pPr>
      <w:r w:rsidRPr="00CC50FF">
        <w:rPr>
          <w:rFonts w:ascii="Arial" w:hAnsi="Arial" w:cs="Arial"/>
          <w:sz w:val="20"/>
          <w:szCs w:val="20"/>
        </w:rPr>
        <w:t>fallen tree March Burn)</w:t>
      </w:r>
      <w:r w:rsidRPr="00CC50FF">
        <w:rPr>
          <w:rFonts w:ascii="Arial" w:hAnsi="Arial" w:cs="Arial"/>
          <w:sz w:val="20"/>
          <w:szCs w:val="20"/>
        </w:rPr>
        <w:tab/>
      </w:r>
      <w:r w:rsidRPr="00CC50FF">
        <w:rPr>
          <w:rFonts w:ascii="Arial" w:hAnsi="Arial" w:cs="Arial"/>
          <w:sz w:val="20"/>
          <w:szCs w:val="20"/>
        </w:rPr>
        <w:tab/>
      </w:r>
      <w:r w:rsidRPr="00CC50FF">
        <w:rPr>
          <w:rFonts w:ascii="Arial" w:hAnsi="Arial" w:cs="Arial"/>
          <w:sz w:val="20"/>
          <w:szCs w:val="20"/>
        </w:rPr>
        <w:tab/>
      </w:r>
      <w:r w:rsidRPr="00CC50FF">
        <w:rPr>
          <w:rFonts w:ascii="Arial" w:hAnsi="Arial" w:cs="Arial"/>
          <w:sz w:val="20"/>
          <w:szCs w:val="20"/>
        </w:rPr>
        <w:tab/>
      </w:r>
      <w:r w:rsidRPr="00CC50FF">
        <w:rPr>
          <w:rFonts w:ascii="Arial" w:hAnsi="Arial" w:cs="Arial"/>
          <w:sz w:val="20"/>
          <w:szCs w:val="20"/>
        </w:rPr>
        <w:tab/>
      </w:r>
      <w:r w:rsidRPr="00CC50FF">
        <w:rPr>
          <w:rFonts w:ascii="Arial" w:hAnsi="Arial" w:cs="Arial"/>
          <w:sz w:val="20"/>
          <w:szCs w:val="20"/>
        </w:rPr>
        <w:tab/>
      </w:r>
      <w:r w:rsidRPr="00CC50FF">
        <w:rPr>
          <w:rFonts w:ascii="Arial" w:hAnsi="Arial" w:cs="Arial"/>
          <w:sz w:val="20"/>
          <w:szCs w:val="20"/>
        </w:rPr>
        <w:tab/>
        <w:t>£300.00</w:t>
      </w:r>
    </w:p>
    <w:p w:rsidR="00CC50FF" w:rsidRPr="00CC50FF" w:rsidRDefault="00CC50FF" w:rsidP="00AC0AD8">
      <w:pPr>
        <w:spacing w:after="0"/>
        <w:ind w:left="1440"/>
        <w:rPr>
          <w:rFonts w:ascii="Arial" w:hAnsi="Arial" w:cs="Arial"/>
          <w:sz w:val="20"/>
          <w:szCs w:val="20"/>
        </w:rPr>
      </w:pPr>
      <w:r w:rsidRPr="00CC50FF">
        <w:rPr>
          <w:rFonts w:ascii="Arial" w:hAnsi="Arial" w:cs="Arial"/>
          <w:sz w:val="20"/>
          <w:szCs w:val="20"/>
        </w:rPr>
        <w:t>Marchburn Lane Residents Association – ex gratia payment</w:t>
      </w:r>
      <w:r w:rsidRPr="00CC50FF">
        <w:rPr>
          <w:rFonts w:ascii="Arial" w:hAnsi="Arial" w:cs="Arial"/>
          <w:sz w:val="20"/>
          <w:szCs w:val="20"/>
        </w:rPr>
        <w:tab/>
      </w:r>
      <w:r w:rsidRPr="00CC50FF">
        <w:rPr>
          <w:rFonts w:ascii="Arial" w:hAnsi="Arial" w:cs="Arial"/>
          <w:sz w:val="20"/>
          <w:szCs w:val="20"/>
        </w:rPr>
        <w:tab/>
        <w:t>£50.00</w:t>
      </w:r>
    </w:p>
    <w:p w:rsidR="00CC50FF" w:rsidRPr="00CC50FF" w:rsidRDefault="00CC50FF" w:rsidP="00AC0AD8">
      <w:pPr>
        <w:spacing w:after="0"/>
        <w:ind w:left="1440"/>
        <w:rPr>
          <w:rFonts w:ascii="Arial" w:hAnsi="Arial" w:cs="Arial"/>
          <w:sz w:val="20"/>
          <w:szCs w:val="20"/>
        </w:rPr>
      </w:pPr>
      <w:r w:rsidRPr="00CC50FF">
        <w:rPr>
          <w:rFonts w:ascii="Arial" w:hAnsi="Arial" w:cs="Arial"/>
          <w:sz w:val="20"/>
          <w:szCs w:val="20"/>
        </w:rPr>
        <w:t xml:space="preserve">Archer </w:t>
      </w:r>
      <w:r w:rsidR="00BE7FBA">
        <w:rPr>
          <w:rFonts w:ascii="Arial" w:hAnsi="Arial" w:cs="Arial"/>
          <w:sz w:val="20"/>
          <w:szCs w:val="20"/>
        </w:rPr>
        <w:t>Builders</w:t>
      </w:r>
      <w:r w:rsidRPr="00CC50FF">
        <w:rPr>
          <w:rFonts w:ascii="Arial" w:hAnsi="Arial" w:cs="Arial"/>
          <w:sz w:val="20"/>
          <w:szCs w:val="20"/>
        </w:rPr>
        <w:t>– repairs to bridge leading to double tennis courts</w:t>
      </w:r>
      <w:r w:rsidRPr="00CC50FF">
        <w:rPr>
          <w:rFonts w:ascii="Arial" w:hAnsi="Arial" w:cs="Arial"/>
          <w:sz w:val="20"/>
          <w:szCs w:val="20"/>
        </w:rPr>
        <w:tab/>
      </w:r>
      <w:r>
        <w:rPr>
          <w:rFonts w:ascii="Arial" w:hAnsi="Arial" w:cs="Arial"/>
          <w:sz w:val="20"/>
          <w:szCs w:val="20"/>
        </w:rPr>
        <w:tab/>
      </w:r>
      <w:r w:rsidRPr="00CC50FF">
        <w:rPr>
          <w:rFonts w:ascii="Arial" w:hAnsi="Arial" w:cs="Arial"/>
          <w:sz w:val="20"/>
          <w:szCs w:val="20"/>
        </w:rPr>
        <w:t>£450.00</w:t>
      </w:r>
    </w:p>
    <w:p w:rsidR="00CC50FF" w:rsidRPr="00CC50FF" w:rsidRDefault="00CC50FF" w:rsidP="00AC0AD8">
      <w:pPr>
        <w:spacing w:after="0"/>
        <w:ind w:left="1440"/>
        <w:rPr>
          <w:rFonts w:ascii="Arial" w:hAnsi="Arial" w:cs="Arial"/>
          <w:sz w:val="20"/>
          <w:szCs w:val="20"/>
        </w:rPr>
      </w:pPr>
      <w:r w:rsidRPr="00CC50FF">
        <w:rPr>
          <w:rFonts w:ascii="Arial" w:hAnsi="Arial" w:cs="Arial"/>
          <w:sz w:val="20"/>
          <w:szCs w:val="20"/>
        </w:rPr>
        <w:t>Homevend – repairs to fencing by Marchburn Lane bridge</w:t>
      </w:r>
      <w:r w:rsidRPr="00CC50FF">
        <w:rPr>
          <w:rFonts w:ascii="Arial" w:hAnsi="Arial" w:cs="Arial"/>
          <w:sz w:val="20"/>
          <w:szCs w:val="20"/>
        </w:rPr>
        <w:tab/>
      </w:r>
      <w:r w:rsidRPr="00CC50FF">
        <w:rPr>
          <w:rFonts w:ascii="Arial" w:hAnsi="Arial" w:cs="Arial"/>
          <w:sz w:val="20"/>
          <w:szCs w:val="20"/>
        </w:rPr>
        <w:tab/>
        <w:t>£140.00</w:t>
      </w:r>
    </w:p>
    <w:p w:rsidR="00CC50FF" w:rsidRPr="00CC50FF" w:rsidRDefault="00CC50FF" w:rsidP="00AC0AD8">
      <w:pPr>
        <w:spacing w:after="0"/>
        <w:ind w:left="1440"/>
        <w:rPr>
          <w:rFonts w:ascii="Arial" w:hAnsi="Arial" w:cs="Arial"/>
          <w:sz w:val="20"/>
          <w:szCs w:val="20"/>
        </w:rPr>
      </w:pPr>
      <w:r w:rsidRPr="00CC50FF">
        <w:rPr>
          <w:rFonts w:ascii="Arial" w:hAnsi="Arial" w:cs="Arial"/>
          <w:sz w:val="20"/>
          <w:szCs w:val="20"/>
        </w:rPr>
        <w:t>Homevend – installation of posts Millfield Road</w:t>
      </w:r>
      <w:r w:rsidRPr="00CC50FF">
        <w:rPr>
          <w:rFonts w:ascii="Arial" w:hAnsi="Arial" w:cs="Arial"/>
          <w:sz w:val="20"/>
          <w:szCs w:val="20"/>
        </w:rPr>
        <w:tab/>
      </w:r>
      <w:r w:rsidRPr="00CC50FF">
        <w:rPr>
          <w:rFonts w:ascii="Arial" w:hAnsi="Arial" w:cs="Arial"/>
          <w:sz w:val="20"/>
          <w:szCs w:val="20"/>
        </w:rPr>
        <w:tab/>
      </w:r>
      <w:r w:rsidRPr="00CC50FF">
        <w:rPr>
          <w:rFonts w:ascii="Arial" w:hAnsi="Arial" w:cs="Arial"/>
          <w:sz w:val="20"/>
          <w:szCs w:val="20"/>
        </w:rPr>
        <w:tab/>
      </w:r>
      <w:r w:rsidRPr="00CC50FF">
        <w:rPr>
          <w:rFonts w:ascii="Arial" w:hAnsi="Arial" w:cs="Arial"/>
          <w:sz w:val="20"/>
          <w:szCs w:val="20"/>
        </w:rPr>
        <w:tab/>
        <w:t>£65.00</w:t>
      </w:r>
    </w:p>
    <w:p w:rsidR="00CC50FF" w:rsidRPr="00CC50FF" w:rsidRDefault="00CC50FF" w:rsidP="00AC0AD8">
      <w:pPr>
        <w:spacing w:after="0"/>
        <w:ind w:left="1440"/>
        <w:rPr>
          <w:rFonts w:ascii="Arial" w:hAnsi="Arial" w:cs="Arial"/>
          <w:sz w:val="20"/>
          <w:szCs w:val="20"/>
        </w:rPr>
      </w:pPr>
      <w:r w:rsidRPr="00CC50FF">
        <w:rPr>
          <w:rFonts w:ascii="Arial" w:hAnsi="Arial" w:cs="Arial"/>
          <w:sz w:val="20"/>
          <w:szCs w:val="20"/>
        </w:rPr>
        <w:t>SLCC membership renewal</w:t>
      </w:r>
      <w:r w:rsidRPr="00CC50FF">
        <w:rPr>
          <w:rFonts w:ascii="Arial" w:hAnsi="Arial" w:cs="Arial"/>
          <w:sz w:val="20"/>
          <w:szCs w:val="20"/>
        </w:rPr>
        <w:tab/>
      </w:r>
      <w:r w:rsidRPr="00CC50FF">
        <w:rPr>
          <w:rFonts w:ascii="Arial" w:hAnsi="Arial" w:cs="Arial"/>
          <w:sz w:val="20"/>
          <w:szCs w:val="20"/>
        </w:rPr>
        <w:tab/>
      </w:r>
      <w:r w:rsidRPr="00CC50FF">
        <w:rPr>
          <w:rFonts w:ascii="Arial" w:hAnsi="Arial" w:cs="Arial"/>
          <w:sz w:val="20"/>
          <w:szCs w:val="20"/>
        </w:rPr>
        <w:tab/>
      </w:r>
      <w:r w:rsidRPr="00CC50FF">
        <w:rPr>
          <w:rFonts w:ascii="Arial" w:hAnsi="Arial" w:cs="Arial"/>
          <w:sz w:val="20"/>
          <w:szCs w:val="20"/>
        </w:rPr>
        <w:tab/>
      </w:r>
      <w:r w:rsidRPr="00CC50FF">
        <w:rPr>
          <w:rFonts w:ascii="Arial" w:hAnsi="Arial" w:cs="Arial"/>
          <w:sz w:val="20"/>
          <w:szCs w:val="20"/>
        </w:rPr>
        <w:tab/>
      </w:r>
      <w:r w:rsidRPr="00CC50FF">
        <w:rPr>
          <w:rFonts w:ascii="Arial" w:hAnsi="Arial" w:cs="Arial"/>
          <w:sz w:val="20"/>
          <w:szCs w:val="20"/>
        </w:rPr>
        <w:tab/>
        <w:t>£103.00</w:t>
      </w:r>
    </w:p>
    <w:p w:rsidR="00CC50FF" w:rsidRPr="00CC50FF" w:rsidRDefault="00CC50FF" w:rsidP="00AC0AD8">
      <w:pPr>
        <w:spacing w:after="0"/>
        <w:ind w:left="1440"/>
        <w:rPr>
          <w:rFonts w:ascii="Arial" w:hAnsi="Arial" w:cs="Arial"/>
          <w:sz w:val="20"/>
          <w:szCs w:val="20"/>
        </w:rPr>
      </w:pPr>
      <w:r w:rsidRPr="00CC50FF">
        <w:rPr>
          <w:rFonts w:ascii="Arial" w:hAnsi="Arial" w:cs="Arial"/>
          <w:sz w:val="20"/>
          <w:szCs w:val="20"/>
        </w:rPr>
        <w:t>Office Depot – ink cartridges, paper</w:t>
      </w:r>
      <w:r w:rsidRPr="00CC50FF">
        <w:rPr>
          <w:rFonts w:ascii="Arial" w:hAnsi="Arial" w:cs="Arial"/>
          <w:sz w:val="20"/>
          <w:szCs w:val="20"/>
        </w:rPr>
        <w:tab/>
      </w:r>
      <w:r w:rsidRPr="00CC50FF">
        <w:rPr>
          <w:rFonts w:ascii="Arial" w:hAnsi="Arial" w:cs="Arial"/>
          <w:sz w:val="20"/>
          <w:szCs w:val="20"/>
        </w:rPr>
        <w:tab/>
      </w:r>
      <w:r w:rsidRPr="00CC50FF">
        <w:rPr>
          <w:rFonts w:ascii="Arial" w:hAnsi="Arial" w:cs="Arial"/>
          <w:sz w:val="20"/>
          <w:szCs w:val="20"/>
        </w:rPr>
        <w:tab/>
      </w:r>
      <w:r w:rsidRPr="00CC50FF">
        <w:rPr>
          <w:rFonts w:ascii="Arial" w:hAnsi="Arial" w:cs="Arial"/>
          <w:sz w:val="20"/>
          <w:szCs w:val="20"/>
        </w:rPr>
        <w:tab/>
      </w:r>
      <w:r w:rsidRPr="00CC50FF">
        <w:rPr>
          <w:rFonts w:ascii="Arial" w:hAnsi="Arial" w:cs="Arial"/>
          <w:sz w:val="20"/>
          <w:szCs w:val="20"/>
        </w:rPr>
        <w:tab/>
        <w:t>£67.56</w:t>
      </w:r>
      <w:r w:rsidRPr="00CC50FF">
        <w:rPr>
          <w:rFonts w:ascii="Arial" w:hAnsi="Arial" w:cs="Arial"/>
          <w:sz w:val="20"/>
          <w:szCs w:val="20"/>
        </w:rPr>
        <w:tab/>
      </w:r>
      <w:r w:rsidRPr="00CC50FF">
        <w:rPr>
          <w:rFonts w:ascii="Arial" w:hAnsi="Arial" w:cs="Arial"/>
          <w:sz w:val="20"/>
          <w:szCs w:val="20"/>
        </w:rPr>
        <w:tab/>
      </w:r>
    </w:p>
    <w:p w:rsidR="00CC50FF" w:rsidRPr="00CC50FF" w:rsidRDefault="00CC50FF" w:rsidP="00AC0AD8">
      <w:pPr>
        <w:spacing w:after="0"/>
        <w:ind w:left="1440"/>
        <w:rPr>
          <w:rFonts w:ascii="Arial" w:hAnsi="Arial" w:cs="Arial"/>
          <w:sz w:val="20"/>
          <w:szCs w:val="20"/>
        </w:rPr>
      </w:pPr>
      <w:r w:rsidRPr="00CC50FF">
        <w:rPr>
          <w:rFonts w:ascii="Arial" w:hAnsi="Arial" w:cs="Arial"/>
          <w:sz w:val="20"/>
          <w:szCs w:val="20"/>
        </w:rPr>
        <w:t>Northumbrian Water – cricket pavilion</w:t>
      </w:r>
      <w:r w:rsidRPr="00CC50FF">
        <w:rPr>
          <w:rFonts w:ascii="Arial" w:hAnsi="Arial" w:cs="Arial"/>
          <w:sz w:val="20"/>
          <w:szCs w:val="20"/>
        </w:rPr>
        <w:tab/>
      </w:r>
      <w:r w:rsidRPr="00CC50FF">
        <w:rPr>
          <w:rFonts w:ascii="Arial" w:hAnsi="Arial" w:cs="Arial"/>
          <w:sz w:val="20"/>
          <w:szCs w:val="20"/>
        </w:rPr>
        <w:tab/>
      </w:r>
      <w:r w:rsidRPr="00CC50FF">
        <w:rPr>
          <w:rFonts w:ascii="Arial" w:hAnsi="Arial" w:cs="Arial"/>
          <w:sz w:val="20"/>
          <w:szCs w:val="20"/>
        </w:rPr>
        <w:tab/>
      </w:r>
      <w:r w:rsidRPr="00CC50FF">
        <w:rPr>
          <w:rFonts w:ascii="Arial" w:hAnsi="Arial" w:cs="Arial"/>
          <w:sz w:val="20"/>
          <w:szCs w:val="20"/>
        </w:rPr>
        <w:tab/>
      </w:r>
      <w:r w:rsidRPr="00CC50FF">
        <w:rPr>
          <w:rFonts w:ascii="Arial" w:hAnsi="Arial" w:cs="Arial"/>
          <w:sz w:val="20"/>
          <w:szCs w:val="20"/>
        </w:rPr>
        <w:tab/>
        <w:t>£13.53</w:t>
      </w:r>
    </w:p>
    <w:p w:rsidR="00CC50FF" w:rsidRPr="00CC50FF" w:rsidRDefault="00CC50FF" w:rsidP="00AC0AD8">
      <w:pPr>
        <w:spacing w:after="0"/>
        <w:ind w:left="1440"/>
        <w:rPr>
          <w:rFonts w:ascii="Arial" w:hAnsi="Arial" w:cs="Arial"/>
          <w:sz w:val="20"/>
          <w:szCs w:val="20"/>
        </w:rPr>
      </w:pPr>
      <w:r w:rsidRPr="00CC50FF">
        <w:rPr>
          <w:rFonts w:ascii="Arial" w:hAnsi="Arial" w:cs="Arial"/>
          <w:sz w:val="20"/>
          <w:szCs w:val="20"/>
        </w:rPr>
        <w:t xml:space="preserve">Catherine Harrison – </w:t>
      </w:r>
      <w:r w:rsidR="000A48D2">
        <w:rPr>
          <w:rFonts w:ascii="Arial" w:hAnsi="Arial" w:cs="Arial"/>
          <w:sz w:val="20"/>
          <w:szCs w:val="20"/>
        </w:rPr>
        <w:t>N</w:t>
      </w:r>
      <w:r w:rsidRPr="00CC50FF">
        <w:rPr>
          <w:rFonts w:ascii="Arial" w:hAnsi="Arial" w:cs="Arial"/>
          <w:sz w:val="20"/>
          <w:szCs w:val="20"/>
        </w:rPr>
        <w:t xml:space="preserve">ovember salary </w:t>
      </w:r>
      <w:proofErr w:type="gramStart"/>
      <w:r w:rsidRPr="00CC50FF">
        <w:rPr>
          <w:rFonts w:ascii="Arial" w:hAnsi="Arial" w:cs="Arial"/>
          <w:sz w:val="20"/>
          <w:szCs w:val="20"/>
        </w:rPr>
        <w:t>inc</w:t>
      </w:r>
      <w:proofErr w:type="gramEnd"/>
      <w:r w:rsidRPr="00CC50FF">
        <w:rPr>
          <w:rFonts w:ascii="Arial" w:hAnsi="Arial" w:cs="Arial"/>
          <w:sz w:val="20"/>
          <w:szCs w:val="20"/>
        </w:rPr>
        <w:t xml:space="preserve"> £10 home allowance</w:t>
      </w:r>
      <w:r w:rsidR="000A48D2">
        <w:rPr>
          <w:rFonts w:ascii="Arial" w:hAnsi="Arial" w:cs="Arial"/>
          <w:sz w:val="20"/>
          <w:szCs w:val="20"/>
        </w:rPr>
        <w:tab/>
      </w:r>
      <w:r w:rsidRPr="00CC50FF">
        <w:rPr>
          <w:rFonts w:ascii="Arial" w:hAnsi="Arial" w:cs="Arial"/>
          <w:sz w:val="20"/>
          <w:szCs w:val="20"/>
        </w:rPr>
        <w:tab/>
        <w:t>£384.83</w:t>
      </w:r>
    </w:p>
    <w:p w:rsidR="00CC50FF" w:rsidRPr="00CC50FF" w:rsidRDefault="00CC50FF" w:rsidP="00AC0AD8">
      <w:pPr>
        <w:spacing w:after="0"/>
        <w:ind w:left="1440"/>
        <w:rPr>
          <w:rFonts w:ascii="Arial" w:hAnsi="Arial" w:cs="Arial"/>
          <w:sz w:val="20"/>
          <w:szCs w:val="20"/>
        </w:rPr>
      </w:pPr>
      <w:r w:rsidRPr="00CC50FF">
        <w:rPr>
          <w:rFonts w:ascii="Arial" w:hAnsi="Arial" w:cs="Arial"/>
          <w:sz w:val="20"/>
          <w:szCs w:val="20"/>
        </w:rPr>
        <w:t xml:space="preserve">Catherine Harrison –reimbursement (stamps £13.80, </w:t>
      </w:r>
    </w:p>
    <w:p w:rsidR="00CC50FF" w:rsidRPr="00CC50FF" w:rsidRDefault="00CC50FF" w:rsidP="00AC0AD8">
      <w:pPr>
        <w:spacing w:after="0"/>
        <w:ind w:left="1440"/>
        <w:rPr>
          <w:rFonts w:ascii="Arial" w:hAnsi="Arial" w:cs="Arial"/>
          <w:sz w:val="20"/>
          <w:szCs w:val="20"/>
        </w:rPr>
      </w:pPr>
      <w:r w:rsidRPr="00CC50FF">
        <w:rPr>
          <w:rFonts w:ascii="Arial" w:hAnsi="Arial" w:cs="Arial"/>
          <w:sz w:val="20"/>
          <w:szCs w:val="20"/>
        </w:rPr>
        <w:t>A3 photocopying £4, wooden posts £34.56)</w:t>
      </w:r>
      <w:r w:rsidRPr="00CC50FF">
        <w:rPr>
          <w:rFonts w:ascii="Arial" w:hAnsi="Arial" w:cs="Arial"/>
          <w:sz w:val="20"/>
          <w:szCs w:val="20"/>
        </w:rPr>
        <w:tab/>
      </w:r>
      <w:r w:rsidRPr="00CC50FF">
        <w:rPr>
          <w:rFonts w:ascii="Arial" w:hAnsi="Arial" w:cs="Arial"/>
          <w:sz w:val="20"/>
          <w:szCs w:val="20"/>
        </w:rPr>
        <w:tab/>
      </w:r>
      <w:r w:rsidRPr="00CC50FF">
        <w:rPr>
          <w:rFonts w:ascii="Arial" w:hAnsi="Arial" w:cs="Arial"/>
          <w:sz w:val="20"/>
          <w:szCs w:val="20"/>
        </w:rPr>
        <w:tab/>
      </w:r>
      <w:r w:rsidRPr="00CC50FF">
        <w:rPr>
          <w:rFonts w:ascii="Arial" w:hAnsi="Arial" w:cs="Arial"/>
          <w:sz w:val="20"/>
          <w:szCs w:val="20"/>
        </w:rPr>
        <w:tab/>
        <w:t>£52.36</w:t>
      </w:r>
    </w:p>
    <w:p w:rsidR="00CC50FF" w:rsidRPr="00CC50FF" w:rsidRDefault="00CC50FF" w:rsidP="00AC0AD8">
      <w:pPr>
        <w:spacing w:after="0"/>
        <w:ind w:left="1440"/>
        <w:rPr>
          <w:rFonts w:ascii="Arial" w:hAnsi="Arial" w:cs="Arial"/>
          <w:sz w:val="20"/>
          <w:szCs w:val="20"/>
        </w:rPr>
      </w:pPr>
      <w:r w:rsidRPr="00CC50FF">
        <w:rPr>
          <w:rFonts w:ascii="Arial" w:hAnsi="Arial" w:cs="Arial"/>
          <w:sz w:val="20"/>
          <w:szCs w:val="20"/>
        </w:rPr>
        <w:t>Royal British Legion – poppy appeal donation</w:t>
      </w:r>
      <w:r w:rsidRPr="00CC50FF">
        <w:rPr>
          <w:rFonts w:ascii="Arial" w:hAnsi="Arial" w:cs="Arial"/>
          <w:sz w:val="20"/>
          <w:szCs w:val="20"/>
        </w:rPr>
        <w:tab/>
      </w:r>
      <w:r w:rsidRPr="00CC50FF">
        <w:rPr>
          <w:rFonts w:ascii="Arial" w:hAnsi="Arial" w:cs="Arial"/>
          <w:sz w:val="20"/>
          <w:szCs w:val="20"/>
        </w:rPr>
        <w:tab/>
      </w:r>
      <w:r w:rsidRPr="00CC50FF">
        <w:rPr>
          <w:rFonts w:ascii="Arial" w:hAnsi="Arial" w:cs="Arial"/>
          <w:sz w:val="20"/>
          <w:szCs w:val="20"/>
        </w:rPr>
        <w:tab/>
      </w:r>
      <w:r w:rsidRPr="00CC50FF">
        <w:rPr>
          <w:rFonts w:ascii="Arial" w:hAnsi="Arial" w:cs="Arial"/>
          <w:sz w:val="20"/>
          <w:szCs w:val="20"/>
        </w:rPr>
        <w:tab/>
        <w:t>£50.00</w:t>
      </w:r>
    </w:p>
    <w:p w:rsidR="00CC50FF" w:rsidRPr="00CC50FF" w:rsidRDefault="00CC50FF" w:rsidP="00AC0AD8">
      <w:pPr>
        <w:spacing w:after="0"/>
        <w:ind w:left="1440"/>
        <w:rPr>
          <w:rFonts w:ascii="Arial" w:hAnsi="Arial" w:cs="Arial"/>
          <w:sz w:val="20"/>
          <w:szCs w:val="20"/>
        </w:rPr>
      </w:pPr>
      <w:r w:rsidRPr="00CC50FF">
        <w:rPr>
          <w:rFonts w:ascii="Arial" w:hAnsi="Arial" w:cs="Arial"/>
          <w:sz w:val="20"/>
          <w:szCs w:val="20"/>
        </w:rPr>
        <w:t>In</w:t>
      </w:r>
      <w:r w:rsidR="000A48D2">
        <w:rPr>
          <w:rFonts w:ascii="Arial" w:hAnsi="Arial" w:cs="Arial"/>
          <w:sz w:val="20"/>
          <w:szCs w:val="20"/>
        </w:rPr>
        <w:t xml:space="preserve"> A</w:t>
      </w:r>
      <w:r w:rsidRPr="00CC50FF">
        <w:rPr>
          <w:rFonts w:ascii="Arial" w:hAnsi="Arial" w:cs="Arial"/>
          <w:sz w:val="20"/>
          <w:szCs w:val="20"/>
        </w:rPr>
        <w:t>rchitecture</w:t>
      </w:r>
      <w:r w:rsidR="000A48D2">
        <w:rPr>
          <w:rFonts w:ascii="Arial" w:hAnsi="Arial" w:cs="Arial"/>
          <w:sz w:val="20"/>
          <w:szCs w:val="20"/>
        </w:rPr>
        <w:t xml:space="preserve"> Ltd</w:t>
      </w:r>
      <w:r w:rsidRPr="00CC50FF">
        <w:rPr>
          <w:rFonts w:ascii="Arial" w:hAnsi="Arial" w:cs="Arial"/>
          <w:sz w:val="20"/>
          <w:szCs w:val="20"/>
        </w:rPr>
        <w:t xml:space="preserve"> – J </w:t>
      </w:r>
      <w:proofErr w:type="spellStart"/>
      <w:r w:rsidRPr="00CC50FF">
        <w:rPr>
          <w:rFonts w:ascii="Arial" w:hAnsi="Arial" w:cs="Arial"/>
          <w:sz w:val="20"/>
          <w:szCs w:val="20"/>
        </w:rPr>
        <w:t>Tennet</w:t>
      </w:r>
      <w:proofErr w:type="spellEnd"/>
      <w:r w:rsidRPr="00CC50FF">
        <w:rPr>
          <w:rFonts w:ascii="Arial" w:hAnsi="Arial" w:cs="Arial"/>
          <w:sz w:val="20"/>
          <w:szCs w:val="20"/>
        </w:rPr>
        <w:t xml:space="preserve"> fees for disabled ramp work</w:t>
      </w:r>
      <w:r w:rsidRPr="00CC50FF">
        <w:rPr>
          <w:rFonts w:ascii="Arial" w:hAnsi="Arial" w:cs="Arial"/>
          <w:sz w:val="20"/>
          <w:szCs w:val="20"/>
        </w:rPr>
        <w:tab/>
      </w:r>
      <w:r w:rsidRPr="00CC50FF">
        <w:rPr>
          <w:rFonts w:ascii="Arial" w:hAnsi="Arial" w:cs="Arial"/>
          <w:sz w:val="20"/>
          <w:szCs w:val="20"/>
        </w:rPr>
        <w:tab/>
        <w:t>£540.00</w:t>
      </w:r>
    </w:p>
    <w:p w:rsidR="00CC50FF" w:rsidRDefault="00CC50FF" w:rsidP="00AC0AD8">
      <w:pPr>
        <w:spacing w:after="0"/>
        <w:ind w:left="1440"/>
        <w:rPr>
          <w:rFonts w:ascii="Arial" w:hAnsi="Arial" w:cs="Arial"/>
          <w:sz w:val="20"/>
          <w:szCs w:val="20"/>
        </w:rPr>
      </w:pPr>
      <w:r w:rsidRPr="00CC50FF">
        <w:rPr>
          <w:rFonts w:ascii="Arial" w:hAnsi="Arial" w:cs="Arial"/>
          <w:sz w:val="20"/>
          <w:szCs w:val="20"/>
        </w:rPr>
        <w:t>St James PCC – 10% donation from J Tennet to church from fees</w:t>
      </w:r>
      <w:r w:rsidRPr="00CC50FF">
        <w:rPr>
          <w:rFonts w:ascii="Arial" w:hAnsi="Arial" w:cs="Arial"/>
          <w:sz w:val="20"/>
          <w:szCs w:val="20"/>
        </w:rPr>
        <w:tab/>
        <w:t>£50.00</w:t>
      </w:r>
    </w:p>
    <w:p w:rsidR="00D160AE" w:rsidRPr="000405CC" w:rsidRDefault="00CC50FF" w:rsidP="00AC0AD8">
      <w:pPr>
        <w:spacing w:after="0"/>
        <w:ind w:left="1440"/>
        <w:rPr>
          <w:sz w:val="20"/>
          <w:szCs w:val="20"/>
        </w:rPr>
      </w:pPr>
      <w:r>
        <w:rPr>
          <w:rFonts w:ascii="Arial" w:hAnsi="Arial" w:cs="Arial"/>
          <w:sz w:val="20"/>
          <w:szCs w:val="20"/>
        </w:rPr>
        <w:t>Archer</w:t>
      </w:r>
      <w:r w:rsidR="00BE7FBA">
        <w:rPr>
          <w:rFonts w:ascii="Arial" w:hAnsi="Arial" w:cs="Arial"/>
          <w:sz w:val="20"/>
          <w:szCs w:val="20"/>
        </w:rPr>
        <w:t xml:space="preserve"> Builders</w:t>
      </w:r>
      <w:r>
        <w:rPr>
          <w:rFonts w:ascii="Arial" w:hAnsi="Arial" w:cs="Arial"/>
          <w:sz w:val="20"/>
          <w:szCs w:val="20"/>
        </w:rPr>
        <w:t xml:space="preserve"> – repairs to footpath leading to double tennis courts</w:t>
      </w:r>
      <w:r>
        <w:rPr>
          <w:rFonts w:ascii="Arial" w:hAnsi="Arial" w:cs="Arial"/>
          <w:sz w:val="20"/>
          <w:szCs w:val="20"/>
        </w:rPr>
        <w:tab/>
        <w:t>£300</w:t>
      </w:r>
      <w:r w:rsidRPr="00CC50FF">
        <w:rPr>
          <w:rFonts w:ascii="Arial" w:hAnsi="Arial" w:cs="Arial"/>
          <w:sz w:val="20"/>
          <w:szCs w:val="20"/>
        </w:rPr>
        <w:tab/>
      </w:r>
      <w:r w:rsidRPr="00CC50FF">
        <w:rPr>
          <w:rFonts w:ascii="Arial" w:hAnsi="Arial" w:cs="Arial"/>
          <w:sz w:val="20"/>
          <w:szCs w:val="20"/>
        </w:rPr>
        <w:tab/>
      </w:r>
      <w:r w:rsidRPr="00CC50FF">
        <w:rPr>
          <w:rFonts w:ascii="Arial" w:hAnsi="Arial" w:cs="Arial"/>
          <w:sz w:val="20"/>
          <w:szCs w:val="20"/>
        </w:rPr>
        <w:tab/>
      </w:r>
      <w:r w:rsidR="00D160AE" w:rsidRPr="000405CC">
        <w:rPr>
          <w:sz w:val="20"/>
          <w:szCs w:val="20"/>
        </w:rPr>
        <w:tab/>
      </w:r>
      <w:r w:rsidR="00D160AE" w:rsidRPr="000405CC">
        <w:rPr>
          <w:sz w:val="20"/>
          <w:szCs w:val="20"/>
        </w:rPr>
        <w:tab/>
      </w:r>
      <w:r w:rsidR="00D160AE" w:rsidRPr="000405CC">
        <w:rPr>
          <w:sz w:val="20"/>
          <w:szCs w:val="20"/>
        </w:rPr>
        <w:tab/>
      </w:r>
      <w:r w:rsidR="00D160AE" w:rsidRPr="000405CC">
        <w:rPr>
          <w:sz w:val="20"/>
          <w:szCs w:val="20"/>
        </w:rPr>
        <w:tab/>
      </w:r>
    </w:p>
    <w:p w:rsidR="00D160AE" w:rsidRDefault="00D160AE" w:rsidP="00AC0AD8">
      <w:pPr>
        <w:spacing w:after="0"/>
        <w:ind w:left="720" w:firstLine="720"/>
        <w:rPr>
          <w:rFonts w:ascii="Arial" w:hAnsi="Arial" w:cs="Arial"/>
          <w:b/>
          <w:sz w:val="20"/>
          <w:szCs w:val="20"/>
        </w:rPr>
      </w:pPr>
      <w:r>
        <w:rPr>
          <w:rFonts w:ascii="Arial" w:hAnsi="Arial" w:cs="Arial"/>
          <w:b/>
          <w:sz w:val="20"/>
          <w:szCs w:val="20"/>
        </w:rPr>
        <w:t>S</w:t>
      </w:r>
      <w:r w:rsidRPr="000405CC">
        <w:rPr>
          <w:rFonts w:ascii="Arial" w:hAnsi="Arial" w:cs="Arial"/>
          <w:b/>
          <w:sz w:val="20"/>
          <w:szCs w:val="20"/>
        </w:rPr>
        <w:t>tanding Orders:</w:t>
      </w:r>
    </w:p>
    <w:p w:rsidR="00D160AE" w:rsidRDefault="00D160AE" w:rsidP="00AC0AD8">
      <w:pPr>
        <w:spacing w:after="0"/>
        <w:ind w:left="720" w:firstLine="720"/>
        <w:rPr>
          <w:rFonts w:ascii="Arial" w:hAnsi="Arial" w:cs="Arial"/>
          <w:sz w:val="20"/>
          <w:szCs w:val="20"/>
        </w:rPr>
      </w:pPr>
      <w:r w:rsidRPr="000405CC">
        <w:rPr>
          <w:rFonts w:ascii="Arial" w:hAnsi="Arial" w:cs="Arial"/>
          <w:sz w:val="20"/>
          <w:szCs w:val="20"/>
        </w:rPr>
        <w:t>Homevend (</w:t>
      </w:r>
      <w:r>
        <w:rPr>
          <w:rFonts w:ascii="Arial" w:hAnsi="Arial" w:cs="Arial"/>
          <w:sz w:val="20"/>
          <w:szCs w:val="20"/>
        </w:rPr>
        <w:t>December</w:t>
      </w:r>
      <w:r w:rsidRPr="000405CC">
        <w:rPr>
          <w:rFonts w:ascii="Arial" w:hAnsi="Arial" w:cs="Arial"/>
          <w:sz w:val="20"/>
          <w:szCs w:val="20"/>
        </w:rPr>
        <w:t>)</w:t>
      </w:r>
      <w:r w:rsidRPr="000405CC">
        <w:rPr>
          <w:rFonts w:ascii="Arial" w:hAnsi="Arial" w:cs="Arial"/>
          <w:sz w:val="20"/>
          <w:szCs w:val="20"/>
        </w:rPr>
        <w:tab/>
      </w:r>
      <w:r w:rsidRPr="000405CC">
        <w:rPr>
          <w:rFonts w:ascii="Arial" w:hAnsi="Arial" w:cs="Arial"/>
          <w:sz w:val="20"/>
          <w:szCs w:val="20"/>
        </w:rPr>
        <w:tab/>
      </w:r>
      <w:r w:rsidRPr="000405CC">
        <w:rPr>
          <w:rFonts w:ascii="Arial" w:hAnsi="Arial" w:cs="Arial"/>
          <w:sz w:val="20"/>
          <w:szCs w:val="20"/>
        </w:rPr>
        <w:tab/>
      </w:r>
      <w:r w:rsidRPr="000405CC">
        <w:rPr>
          <w:rFonts w:ascii="Arial" w:hAnsi="Arial" w:cs="Arial"/>
          <w:sz w:val="20"/>
          <w:szCs w:val="20"/>
        </w:rPr>
        <w:tab/>
      </w:r>
      <w:r w:rsidRPr="000405CC">
        <w:rPr>
          <w:rFonts w:ascii="Arial" w:hAnsi="Arial" w:cs="Arial"/>
          <w:sz w:val="20"/>
          <w:szCs w:val="20"/>
        </w:rPr>
        <w:tab/>
      </w:r>
      <w:r w:rsidR="00DE5301">
        <w:rPr>
          <w:rFonts w:ascii="Arial" w:hAnsi="Arial" w:cs="Arial"/>
          <w:sz w:val="20"/>
          <w:szCs w:val="20"/>
        </w:rPr>
        <w:tab/>
      </w:r>
      <w:r w:rsidR="00DE5301">
        <w:rPr>
          <w:rFonts w:ascii="Arial" w:hAnsi="Arial" w:cs="Arial"/>
          <w:sz w:val="20"/>
          <w:szCs w:val="20"/>
        </w:rPr>
        <w:tab/>
      </w:r>
      <w:r w:rsidRPr="000405CC">
        <w:rPr>
          <w:rFonts w:ascii="Arial" w:hAnsi="Arial" w:cs="Arial"/>
          <w:sz w:val="20"/>
          <w:szCs w:val="20"/>
        </w:rPr>
        <w:t>£75.00</w:t>
      </w:r>
    </w:p>
    <w:p w:rsidR="00D160AE" w:rsidRPr="000405CC" w:rsidRDefault="00D160AE" w:rsidP="00AC0AD8">
      <w:pPr>
        <w:spacing w:after="0"/>
        <w:ind w:left="1440" w:firstLine="720"/>
        <w:rPr>
          <w:rFonts w:ascii="Arial" w:hAnsi="Arial" w:cs="Arial"/>
          <w:sz w:val="20"/>
          <w:szCs w:val="20"/>
        </w:rPr>
      </w:pPr>
    </w:p>
    <w:p w:rsidR="00D160AE" w:rsidRDefault="00D160AE" w:rsidP="00A06069">
      <w:pPr>
        <w:pStyle w:val="ListParagraph"/>
        <w:numPr>
          <w:ilvl w:val="0"/>
          <w:numId w:val="2"/>
        </w:numPr>
        <w:spacing w:after="0"/>
        <w:rPr>
          <w:rFonts w:ascii="Arial" w:hAnsi="Arial" w:cs="Arial"/>
          <w:sz w:val="20"/>
          <w:szCs w:val="20"/>
        </w:rPr>
      </w:pPr>
      <w:r>
        <w:rPr>
          <w:rFonts w:ascii="Arial" w:hAnsi="Arial" w:cs="Arial"/>
          <w:sz w:val="20"/>
          <w:szCs w:val="20"/>
        </w:rPr>
        <w:t>The following receipts were noted:</w:t>
      </w:r>
    </w:p>
    <w:p w:rsidR="00D160AE" w:rsidRDefault="00D160AE" w:rsidP="00AC0AD8">
      <w:pPr>
        <w:pStyle w:val="ListParagraph"/>
        <w:spacing w:after="0"/>
        <w:ind w:left="1440" w:firstLine="720"/>
        <w:rPr>
          <w:rFonts w:ascii="Arial" w:hAnsi="Arial" w:cs="Arial"/>
          <w:sz w:val="20"/>
          <w:szCs w:val="20"/>
        </w:rPr>
      </w:pPr>
      <w:r>
        <w:rPr>
          <w:rFonts w:ascii="Arial" w:hAnsi="Arial" w:cs="Arial"/>
          <w:sz w:val="20"/>
          <w:szCs w:val="20"/>
        </w:rPr>
        <w:t xml:space="preserve">Bank of Ireland interest – </w:t>
      </w:r>
      <w:r w:rsidR="00CC50FF">
        <w:rPr>
          <w:rFonts w:ascii="Arial" w:hAnsi="Arial" w:cs="Arial"/>
          <w:sz w:val="20"/>
          <w:szCs w:val="20"/>
        </w:rPr>
        <w:t>November £</w:t>
      </w:r>
      <w:r>
        <w:rPr>
          <w:rFonts w:ascii="Arial" w:hAnsi="Arial" w:cs="Arial"/>
          <w:sz w:val="20"/>
          <w:szCs w:val="20"/>
        </w:rPr>
        <w:t>1.</w:t>
      </w:r>
      <w:r w:rsidR="00CC50FF">
        <w:rPr>
          <w:rFonts w:ascii="Arial" w:hAnsi="Arial" w:cs="Arial"/>
          <w:sz w:val="20"/>
          <w:szCs w:val="20"/>
        </w:rPr>
        <w:t>79</w:t>
      </w:r>
    </w:p>
    <w:p w:rsidR="00D160AE" w:rsidRDefault="00D160AE" w:rsidP="00AC0AD8">
      <w:pPr>
        <w:pStyle w:val="ListParagraph"/>
        <w:spacing w:after="0"/>
        <w:ind w:left="2160"/>
        <w:rPr>
          <w:rFonts w:ascii="Arial" w:hAnsi="Arial" w:cs="Arial"/>
          <w:sz w:val="20"/>
          <w:szCs w:val="20"/>
        </w:rPr>
      </w:pPr>
    </w:p>
    <w:p w:rsidR="00D160AE" w:rsidRPr="00E85882" w:rsidRDefault="00D160AE" w:rsidP="00A06069">
      <w:pPr>
        <w:pStyle w:val="ListParagraph"/>
        <w:numPr>
          <w:ilvl w:val="0"/>
          <w:numId w:val="2"/>
        </w:numPr>
        <w:tabs>
          <w:tab w:val="left" w:pos="720"/>
          <w:tab w:val="left" w:pos="1440"/>
          <w:tab w:val="left" w:pos="2160"/>
          <w:tab w:val="left" w:pos="2880"/>
          <w:tab w:val="left" w:pos="3600"/>
        </w:tabs>
        <w:spacing w:after="0"/>
        <w:rPr>
          <w:rFonts w:ascii="Arial" w:hAnsi="Arial" w:cs="Arial"/>
          <w:sz w:val="20"/>
          <w:szCs w:val="20"/>
        </w:rPr>
      </w:pPr>
      <w:r w:rsidRPr="00E85882">
        <w:rPr>
          <w:rFonts w:ascii="Arial" w:hAnsi="Arial" w:cs="Arial"/>
          <w:sz w:val="20"/>
          <w:szCs w:val="20"/>
        </w:rPr>
        <w:t xml:space="preserve">A report showing budget spending for the financial year was received.  </w:t>
      </w:r>
      <w:r w:rsidR="007C6025" w:rsidRPr="00E85882">
        <w:rPr>
          <w:rFonts w:ascii="Arial" w:hAnsi="Arial" w:cs="Arial"/>
          <w:sz w:val="20"/>
          <w:szCs w:val="20"/>
        </w:rPr>
        <w:t>It was noted that the PC had overspent on the Admin budget.  The Clerk explained that previously some admin costs were recorded as clerk’s expenses e.g. postage</w:t>
      </w:r>
      <w:r w:rsidR="00D43085" w:rsidRPr="00E85882">
        <w:rPr>
          <w:rFonts w:ascii="Arial" w:hAnsi="Arial" w:cs="Arial"/>
          <w:sz w:val="20"/>
          <w:szCs w:val="20"/>
        </w:rPr>
        <w:t xml:space="preserve"> and whilst the Admin budget was overspent, the Staff budget </w:t>
      </w:r>
      <w:r w:rsidR="00BE0255" w:rsidRPr="00E85882">
        <w:rPr>
          <w:rFonts w:ascii="Arial" w:hAnsi="Arial" w:cs="Arial"/>
          <w:sz w:val="20"/>
          <w:szCs w:val="20"/>
        </w:rPr>
        <w:t>showed</w:t>
      </w:r>
      <w:r w:rsidR="00D43085" w:rsidRPr="00E85882">
        <w:rPr>
          <w:rFonts w:ascii="Arial" w:hAnsi="Arial" w:cs="Arial"/>
          <w:sz w:val="20"/>
          <w:szCs w:val="20"/>
        </w:rPr>
        <w:t xml:space="preserve"> substantial savings.</w:t>
      </w:r>
      <w:r w:rsidR="007C6025" w:rsidRPr="00E85882">
        <w:rPr>
          <w:rFonts w:ascii="Arial" w:hAnsi="Arial" w:cs="Arial"/>
          <w:sz w:val="20"/>
          <w:szCs w:val="20"/>
        </w:rPr>
        <w:t xml:space="preserve">  </w:t>
      </w:r>
      <w:r w:rsidR="00BE0255" w:rsidRPr="00E85882">
        <w:rPr>
          <w:rFonts w:ascii="Arial" w:hAnsi="Arial" w:cs="Arial"/>
          <w:sz w:val="20"/>
          <w:szCs w:val="20"/>
        </w:rPr>
        <w:t>She suggested addressing this when agreeing next year’s budget</w:t>
      </w:r>
      <w:r w:rsidR="00D43085" w:rsidRPr="00E85882">
        <w:rPr>
          <w:rFonts w:ascii="Arial" w:hAnsi="Arial" w:cs="Arial"/>
          <w:sz w:val="20"/>
          <w:szCs w:val="20"/>
        </w:rPr>
        <w:t>.</w:t>
      </w:r>
    </w:p>
    <w:p w:rsidR="00CC50FF" w:rsidRPr="00E85882" w:rsidRDefault="00CC50FF" w:rsidP="00AC0AD8">
      <w:pPr>
        <w:tabs>
          <w:tab w:val="left" w:pos="720"/>
          <w:tab w:val="left" w:pos="1440"/>
          <w:tab w:val="left" w:pos="2160"/>
          <w:tab w:val="left" w:pos="2880"/>
          <w:tab w:val="left" w:pos="3600"/>
        </w:tabs>
        <w:spacing w:after="0"/>
        <w:rPr>
          <w:rFonts w:ascii="Arial" w:hAnsi="Arial" w:cs="Arial"/>
          <w:sz w:val="20"/>
          <w:szCs w:val="20"/>
        </w:rPr>
      </w:pPr>
    </w:p>
    <w:p w:rsidR="00D160AE" w:rsidRDefault="00D43085" w:rsidP="00AC0AD8">
      <w:pPr>
        <w:spacing w:after="0"/>
        <w:ind w:left="720"/>
        <w:rPr>
          <w:rFonts w:ascii="Arial" w:hAnsi="Arial" w:cs="Arial"/>
          <w:sz w:val="20"/>
          <w:szCs w:val="20"/>
        </w:rPr>
      </w:pPr>
      <w:r>
        <w:rPr>
          <w:rFonts w:ascii="Arial" w:hAnsi="Arial" w:cs="Arial"/>
          <w:sz w:val="20"/>
          <w:szCs w:val="20"/>
        </w:rPr>
        <w:t>b)</w:t>
      </w:r>
      <w:r w:rsidR="00D160AE">
        <w:rPr>
          <w:rFonts w:ascii="Arial" w:hAnsi="Arial" w:cs="Arial"/>
          <w:sz w:val="20"/>
          <w:szCs w:val="20"/>
        </w:rPr>
        <w:tab/>
        <w:t xml:space="preserve">S137 Requests for Funding </w:t>
      </w:r>
    </w:p>
    <w:p w:rsidR="00CC50FF" w:rsidRDefault="00D43085" w:rsidP="00D43085">
      <w:pPr>
        <w:spacing w:after="0"/>
        <w:ind w:left="1440"/>
        <w:rPr>
          <w:rFonts w:ascii="Arial" w:hAnsi="Arial" w:cs="Arial"/>
          <w:sz w:val="20"/>
          <w:szCs w:val="20"/>
        </w:rPr>
      </w:pPr>
      <w:r>
        <w:rPr>
          <w:rFonts w:ascii="Arial" w:hAnsi="Arial" w:cs="Arial"/>
          <w:sz w:val="20"/>
          <w:szCs w:val="20"/>
        </w:rPr>
        <w:t>Requests for funding for a number of organisations had been received.  After discussion it was agreed to award grants to the following organisations:</w:t>
      </w:r>
    </w:p>
    <w:p w:rsidR="00D43085" w:rsidRPr="00D43085" w:rsidRDefault="00D43085" w:rsidP="00A06069">
      <w:pPr>
        <w:pStyle w:val="ListParagraph"/>
        <w:numPr>
          <w:ilvl w:val="0"/>
          <w:numId w:val="5"/>
        </w:numPr>
        <w:spacing w:after="0"/>
        <w:rPr>
          <w:rFonts w:ascii="Arial" w:hAnsi="Arial" w:cs="Arial"/>
          <w:sz w:val="20"/>
          <w:szCs w:val="20"/>
        </w:rPr>
      </w:pPr>
      <w:r w:rsidRPr="00D43085">
        <w:rPr>
          <w:rFonts w:ascii="Arial" w:hAnsi="Arial" w:cs="Arial"/>
          <w:sz w:val="20"/>
          <w:szCs w:val="20"/>
        </w:rPr>
        <w:t>Tynedale Hospice</w:t>
      </w:r>
    </w:p>
    <w:p w:rsidR="00D43085" w:rsidRPr="00D43085" w:rsidRDefault="00D43085" w:rsidP="00A06069">
      <w:pPr>
        <w:pStyle w:val="ListParagraph"/>
        <w:numPr>
          <w:ilvl w:val="0"/>
          <w:numId w:val="5"/>
        </w:numPr>
        <w:spacing w:after="0"/>
        <w:rPr>
          <w:rFonts w:ascii="Arial" w:hAnsi="Arial" w:cs="Arial"/>
          <w:sz w:val="20"/>
          <w:szCs w:val="20"/>
        </w:rPr>
      </w:pPr>
      <w:r w:rsidRPr="00D43085">
        <w:rPr>
          <w:rFonts w:ascii="Arial" w:hAnsi="Arial" w:cs="Arial"/>
          <w:sz w:val="20"/>
          <w:szCs w:val="20"/>
        </w:rPr>
        <w:t>Community Action Northumberland</w:t>
      </w:r>
    </w:p>
    <w:p w:rsidR="00D43085" w:rsidRPr="00D43085" w:rsidRDefault="00D43085" w:rsidP="00A06069">
      <w:pPr>
        <w:pStyle w:val="ListParagraph"/>
        <w:numPr>
          <w:ilvl w:val="0"/>
          <w:numId w:val="5"/>
        </w:numPr>
        <w:spacing w:after="0"/>
        <w:rPr>
          <w:rFonts w:ascii="Arial" w:hAnsi="Arial" w:cs="Arial"/>
          <w:sz w:val="20"/>
          <w:szCs w:val="20"/>
        </w:rPr>
      </w:pPr>
      <w:r w:rsidRPr="00D43085">
        <w:rPr>
          <w:rFonts w:ascii="Arial" w:hAnsi="Arial" w:cs="Arial"/>
          <w:sz w:val="20"/>
          <w:szCs w:val="20"/>
        </w:rPr>
        <w:lastRenderedPageBreak/>
        <w:t>Sports Tynedale</w:t>
      </w:r>
    </w:p>
    <w:p w:rsidR="00D43085" w:rsidRPr="00D43085" w:rsidRDefault="00D43085" w:rsidP="00A06069">
      <w:pPr>
        <w:pStyle w:val="ListParagraph"/>
        <w:numPr>
          <w:ilvl w:val="0"/>
          <w:numId w:val="5"/>
        </w:numPr>
        <w:spacing w:after="0"/>
        <w:rPr>
          <w:rFonts w:ascii="Arial" w:hAnsi="Arial" w:cs="Arial"/>
          <w:sz w:val="20"/>
          <w:szCs w:val="20"/>
        </w:rPr>
      </w:pPr>
      <w:r w:rsidRPr="00D43085">
        <w:rPr>
          <w:rFonts w:ascii="Arial" w:hAnsi="Arial" w:cs="Arial"/>
          <w:sz w:val="20"/>
          <w:szCs w:val="20"/>
        </w:rPr>
        <w:t>Citizens Advice Bureau</w:t>
      </w:r>
    </w:p>
    <w:p w:rsidR="00D43085" w:rsidRPr="00D43085" w:rsidRDefault="00D43085" w:rsidP="00A06069">
      <w:pPr>
        <w:pStyle w:val="ListParagraph"/>
        <w:numPr>
          <w:ilvl w:val="0"/>
          <w:numId w:val="5"/>
        </w:numPr>
        <w:spacing w:after="0"/>
        <w:rPr>
          <w:rFonts w:ascii="Arial" w:hAnsi="Arial" w:cs="Arial"/>
          <w:sz w:val="20"/>
          <w:szCs w:val="20"/>
        </w:rPr>
      </w:pPr>
      <w:r w:rsidRPr="00D43085">
        <w:rPr>
          <w:rFonts w:ascii="Arial" w:hAnsi="Arial" w:cs="Arial"/>
          <w:sz w:val="20"/>
          <w:szCs w:val="20"/>
        </w:rPr>
        <w:t>Age UK</w:t>
      </w:r>
    </w:p>
    <w:p w:rsidR="00D43085" w:rsidRPr="00D43085" w:rsidRDefault="00D43085" w:rsidP="00A06069">
      <w:pPr>
        <w:pStyle w:val="ListParagraph"/>
        <w:numPr>
          <w:ilvl w:val="0"/>
          <w:numId w:val="5"/>
        </w:numPr>
        <w:spacing w:after="0"/>
        <w:rPr>
          <w:rFonts w:ascii="Arial" w:hAnsi="Arial" w:cs="Arial"/>
          <w:sz w:val="20"/>
          <w:szCs w:val="20"/>
        </w:rPr>
      </w:pPr>
      <w:r w:rsidRPr="00D43085">
        <w:rPr>
          <w:rFonts w:ascii="Arial" w:hAnsi="Arial" w:cs="Arial"/>
          <w:sz w:val="20"/>
          <w:szCs w:val="20"/>
        </w:rPr>
        <w:t>Great North Air Ambulance</w:t>
      </w:r>
    </w:p>
    <w:p w:rsidR="00D43085" w:rsidRDefault="00D43085" w:rsidP="00AC0AD8">
      <w:pPr>
        <w:spacing w:after="0"/>
        <w:rPr>
          <w:rFonts w:ascii="Arial" w:hAnsi="Arial" w:cs="Arial"/>
          <w:sz w:val="20"/>
          <w:szCs w:val="20"/>
        </w:rPr>
      </w:pPr>
    </w:p>
    <w:p w:rsidR="00D43085" w:rsidRDefault="00D43085" w:rsidP="00D43085">
      <w:pPr>
        <w:spacing w:after="0"/>
        <w:ind w:left="1440"/>
        <w:rPr>
          <w:rFonts w:ascii="Arial" w:hAnsi="Arial" w:cs="Arial"/>
          <w:sz w:val="20"/>
          <w:szCs w:val="20"/>
        </w:rPr>
      </w:pPr>
      <w:r>
        <w:rPr>
          <w:rFonts w:ascii="Arial" w:hAnsi="Arial" w:cs="Arial"/>
          <w:sz w:val="20"/>
          <w:szCs w:val="20"/>
        </w:rPr>
        <w:t>As grants had not been increased for a number of years it was decided to increase the amount awarded to each organisation to £60.</w:t>
      </w:r>
    </w:p>
    <w:p w:rsidR="00D160AE" w:rsidRDefault="00D160AE" w:rsidP="00AC0AD8">
      <w:pPr>
        <w:spacing w:after="0"/>
        <w:rPr>
          <w:rFonts w:ascii="Arial" w:hAnsi="Arial" w:cs="Arial"/>
          <w:sz w:val="20"/>
          <w:szCs w:val="20"/>
        </w:rPr>
      </w:pPr>
    </w:p>
    <w:p w:rsidR="00D160AE" w:rsidRDefault="00D43085" w:rsidP="00D43085">
      <w:pPr>
        <w:spacing w:after="0"/>
        <w:ind w:left="1440"/>
        <w:rPr>
          <w:rFonts w:ascii="Arial" w:hAnsi="Arial" w:cs="Arial"/>
          <w:sz w:val="20"/>
          <w:szCs w:val="20"/>
        </w:rPr>
      </w:pPr>
      <w:r>
        <w:rPr>
          <w:rFonts w:ascii="Arial" w:hAnsi="Arial" w:cs="Arial"/>
          <w:sz w:val="20"/>
          <w:szCs w:val="20"/>
        </w:rPr>
        <w:t>Cllr. Carew also proposed that the PC make an award to St James PCC to help them with the renovations to St James’ Cottage.  As Cllr. Dunhill’s property adjoined the cottage he declared an interest and did not take part in the discussions.  After discussion there was a majority agreement to make an award of £200.</w:t>
      </w:r>
    </w:p>
    <w:p w:rsidR="00D43085" w:rsidRPr="00E54D4A" w:rsidRDefault="00E54D4A" w:rsidP="00E54D4A">
      <w:pPr>
        <w:spacing w:after="0"/>
        <w:ind w:left="1440"/>
        <w:jc w:val="right"/>
        <w:rPr>
          <w:rFonts w:ascii="Arial" w:hAnsi="Arial" w:cs="Arial"/>
          <w:b/>
          <w:sz w:val="20"/>
          <w:szCs w:val="20"/>
        </w:rPr>
      </w:pPr>
      <w:r w:rsidRPr="00E54D4A">
        <w:rPr>
          <w:rFonts w:ascii="Arial" w:hAnsi="Arial" w:cs="Arial"/>
          <w:b/>
          <w:sz w:val="20"/>
          <w:szCs w:val="20"/>
        </w:rPr>
        <w:t>ACTION: CH</w:t>
      </w:r>
    </w:p>
    <w:p w:rsidR="00E54D4A" w:rsidRDefault="00E54D4A" w:rsidP="00AC0AD8">
      <w:pPr>
        <w:spacing w:after="0"/>
        <w:rPr>
          <w:rFonts w:ascii="Arial" w:hAnsi="Arial" w:cs="Arial"/>
          <w:sz w:val="20"/>
          <w:szCs w:val="20"/>
        </w:rPr>
      </w:pPr>
    </w:p>
    <w:p w:rsidR="00D160AE" w:rsidRDefault="00D160AE" w:rsidP="00AC0AD8">
      <w:pPr>
        <w:spacing w:after="0"/>
        <w:rPr>
          <w:rFonts w:ascii="Arial" w:hAnsi="Arial" w:cs="Arial"/>
          <w:sz w:val="20"/>
          <w:szCs w:val="20"/>
        </w:rPr>
      </w:pPr>
      <w:r>
        <w:rPr>
          <w:rFonts w:ascii="Arial" w:hAnsi="Arial" w:cs="Arial"/>
          <w:sz w:val="20"/>
          <w:szCs w:val="20"/>
        </w:rPr>
        <w:tab/>
        <w:t>c)</w:t>
      </w:r>
      <w:r>
        <w:rPr>
          <w:rFonts w:ascii="Arial" w:hAnsi="Arial" w:cs="Arial"/>
          <w:sz w:val="20"/>
          <w:szCs w:val="20"/>
        </w:rPr>
        <w:tab/>
        <w:t>Review of rents for 2015/16</w:t>
      </w:r>
    </w:p>
    <w:p w:rsidR="00E54D4A" w:rsidRDefault="00D43085" w:rsidP="00AC0AD8">
      <w:pPr>
        <w:spacing w:after="0"/>
        <w:ind w:left="1440"/>
        <w:rPr>
          <w:rFonts w:ascii="Arial" w:hAnsi="Arial" w:cs="Arial"/>
          <w:sz w:val="20"/>
          <w:szCs w:val="20"/>
        </w:rPr>
      </w:pPr>
      <w:r>
        <w:rPr>
          <w:rFonts w:ascii="Arial" w:hAnsi="Arial" w:cs="Arial"/>
          <w:sz w:val="20"/>
          <w:szCs w:val="20"/>
        </w:rPr>
        <w:t>It was noted that the PC had not considered rent increases for the Allotments Association, Tennis Club or Cricket Club for a number of years.  The Clerk was asked to</w:t>
      </w:r>
      <w:r w:rsidR="00E54D4A">
        <w:rPr>
          <w:rFonts w:ascii="Arial" w:hAnsi="Arial" w:cs="Arial"/>
          <w:sz w:val="20"/>
          <w:szCs w:val="20"/>
        </w:rPr>
        <w:t xml:space="preserve"> review the leases to check how often the PC should consider this matter.</w:t>
      </w:r>
    </w:p>
    <w:p w:rsidR="00D160AE" w:rsidRPr="00E54D4A" w:rsidRDefault="00E54D4A" w:rsidP="00E54D4A">
      <w:pPr>
        <w:spacing w:after="0"/>
        <w:ind w:left="1440"/>
        <w:jc w:val="right"/>
        <w:rPr>
          <w:rFonts w:ascii="Arial" w:hAnsi="Arial" w:cs="Arial"/>
          <w:b/>
          <w:sz w:val="20"/>
          <w:szCs w:val="20"/>
        </w:rPr>
      </w:pPr>
      <w:r w:rsidRPr="00E54D4A">
        <w:rPr>
          <w:rFonts w:ascii="Arial" w:hAnsi="Arial" w:cs="Arial"/>
          <w:b/>
          <w:sz w:val="20"/>
          <w:szCs w:val="20"/>
        </w:rPr>
        <w:t>ACTION: CH</w:t>
      </w:r>
      <w:r w:rsidR="00D43085" w:rsidRPr="00E54D4A">
        <w:rPr>
          <w:rFonts w:ascii="Arial" w:hAnsi="Arial" w:cs="Arial"/>
          <w:b/>
          <w:sz w:val="20"/>
          <w:szCs w:val="20"/>
        </w:rPr>
        <w:t xml:space="preserve"> </w:t>
      </w:r>
    </w:p>
    <w:p w:rsidR="00AC0AD8" w:rsidRDefault="00AC0AD8" w:rsidP="00AC0AD8">
      <w:pPr>
        <w:spacing w:after="0"/>
        <w:ind w:left="1440"/>
        <w:rPr>
          <w:rFonts w:ascii="Arial" w:hAnsi="Arial" w:cs="Arial"/>
          <w:sz w:val="20"/>
          <w:szCs w:val="20"/>
        </w:rPr>
      </w:pPr>
    </w:p>
    <w:p w:rsidR="00D160AE" w:rsidRPr="0030220F" w:rsidRDefault="00D160AE" w:rsidP="00AC0AD8">
      <w:pPr>
        <w:spacing w:after="0"/>
        <w:rPr>
          <w:rFonts w:ascii="Arial" w:hAnsi="Arial" w:cs="Arial"/>
          <w:b/>
          <w:sz w:val="20"/>
          <w:szCs w:val="20"/>
        </w:rPr>
      </w:pPr>
      <w:r w:rsidRPr="0030220F">
        <w:rPr>
          <w:rFonts w:ascii="Arial" w:hAnsi="Arial" w:cs="Arial"/>
          <w:sz w:val="20"/>
          <w:szCs w:val="20"/>
        </w:rPr>
        <w:t>1</w:t>
      </w:r>
      <w:r w:rsidR="00180C58">
        <w:rPr>
          <w:rFonts w:ascii="Arial" w:hAnsi="Arial" w:cs="Arial"/>
          <w:sz w:val="20"/>
          <w:szCs w:val="20"/>
        </w:rPr>
        <w:t>1</w:t>
      </w:r>
      <w:r w:rsidRPr="0030220F">
        <w:rPr>
          <w:rFonts w:ascii="Arial" w:hAnsi="Arial" w:cs="Arial"/>
          <w:sz w:val="20"/>
          <w:szCs w:val="20"/>
        </w:rPr>
        <w:t>.</w:t>
      </w:r>
      <w:r w:rsidRPr="0030220F">
        <w:rPr>
          <w:rFonts w:ascii="Arial" w:hAnsi="Arial" w:cs="Arial"/>
          <w:b/>
          <w:sz w:val="20"/>
          <w:szCs w:val="20"/>
        </w:rPr>
        <w:tab/>
        <w:t>Budget for next Financial Year</w:t>
      </w:r>
    </w:p>
    <w:p w:rsidR="007F303D" w:rsidRDefault="0049173C" w:rsidP="0049173C">
      <w:pPr>
        <w:spacing w:after="0"/>
        <w:ind w:left="720"/>
        <w:rPr>
          <w:rFonts w:ascii="Arial" w:hAnsi="Arial" w:cs="Arial"/>
          <w:sz w:val="20"/>
          <w:szCs w:val="20"/>
        </w:rPr>
      </w:pPr>
      <w:r>
        <w:rPr>
          <w:rFonts w:ascii="Arial" w:hAnsi="Arial" w:cs="Arial"/>
          <w:sz w:val="20"/>
          <w:szCs w:val="20"/>
        </w:rPr>
        <w:t xml:space="preserve">The Clerk presented a report showing current budget spending and projected budget spending for the remainder of the financial year which showed that it was likely the PC would have some funds remaining, namely funds in the capital expenditure budget which had been earmarked for the disabled ramp by the Parish Hall.  A discussion was held on possible projects for next year.  It was also noted that funds held in reserve were adequate.  </w:t>
      </w:r>
      <w:r w:rsidR="007F303D">
        <w:rPr>
          <w:rFonts w:ascii="Arial" w:hAnsi="Arial" w:cs="Arial"/>
          <w:sz w:val="20"/>
          <w:szCs w:val="20"/>
        </w:rPr>
        <w:t xml:space="preserve">As there were unspent funds Cllr. Reid proposed that </w:t>
      </w:r>
      <w:r>
        <w:rPr>
          <w:rFonts w:ascii="Arial" w:hAnsi="Arial" w:cs="Arial"/>
          <w:sz w:val="20"/>
          <w:szCs w:val="20"/>
        </w:rPr>
        <w:t>t</w:t>
      </w:r>
      <w:r w:rsidR="007F303D">
        <w:rPr>
          <w:rFonts w:ascii="Arial" w:hAnsi="Arial" w:cs="Arial"/>
          <w:sz w:val="20"/>
          <w:szCs w:val="20"/>
        </w:rPr>
        <w:t>his year’s Precept be reduced to £32</w:t>
      </w:r>
      <w:r w:rsidR="004F1641">
        <w:rPr>
          <w:rFonts w:ascii="Arial" w:hAnsi="Arial" w:cs="Arial"/>
          <w:sz w:val="20"/>
          <w:szCs w:val="20"/>
        </w:rPr>
        <w:t>,</w:t>
      </w:r>
      <w:r w:rsidR="007F303D">
        <w:rPr>
          <w:rFonts w:ascii="Arial" w:hAnsi="Arial" w:cs="Arial"/>
          <w:sz w:val="20"/>
          <w:szCs w:val="20"/>
        </w:rPr>
        <w:t>000.  This was seconded by Cllr. Carew and agreed unanimously.</w:t>
      </w:r>
    </w:p>
    <w:p w:rsidR="007F303D" w:rsidRPr="007F303D" w:rsidRDefault="007F303D" w:rsidP="007F303D">
      <w:pPr>
        <w:spacing w:after="0"/>
        <w:ind w:left="720"/>
        <w:jc w:val="right"/>
        <w:rPr>
          <w:rFonts w:ascii="Arial" w:hAnsi="Arial" w:cs="Arial"/>
          <w:b/>
          <w:sz w:val="20"/>
          <w:szCs w:val="20"/>
        </w:rPr>
      </w:pPr>
      <w:r w:rsidRPr="007F303D">
        <w:rPr>
          <w:rFonts w:ascii="Arial" w:hAnsi="Arial" w:cs="Arial"/>
          <w:b/>
          <w:sz w:val="20"/>
          <w:szCs w:val="20"/>
        </w:rPr>
        <w:t>ACTION: CH</w:t>
      </w:r>
    </w:p>
    <w:p w:rsidR="00CC50FF" w:rsidRDefault="00CC50FF" w:rsidP="00AC0AD8">
      <w:pPr>
        <w:spacing w:after="0"/>
        <w:rPr>
          <w:rFonts w:ascii="Arial" w:hAnsi="Arial" w:cs="Arial"/>
          <w:sz w:val="20"/>
          <w:szCs w:val="20"/>
        </w:rPr>
      </w:pPr>
    </w:p>
    <w:p w:rsidR="00D160AE" w:rsidRPr="00BA557E" w:rsidRDefault="00D160AE" w:rsidP="00AC0AD8">
      <w:pPr>
        <w:spacing w:after="0"/>
        <w:rPr>
          <w:rFonts w:ascii="Arial" w:hAnsi="Arial" w:cs="Arial"/>
          <w:b/>
          <w:sz w:val="20"/>
          <w:szCs w:val="20"/>
        </w:rPr>
      </w:pPr>
      <w:r>
        <w:rPr>
          <w:rFonts w:ascii="Arial" w:hAnsi="Arial" w:cs="Arial"/>
          <w:sz w:val="20"/>
          <w:szCs w:val="20"/>
        </w:rPr>
        <w:t>1</w:t>
      </w:r>
      <w:r w:rsidR="00180C58">
        <w:rPr>
          <w:rFonts w:ascii="Arial" w:hAnsi="Arial" w:cs="Arial"/>
          <w:sz w:val="20"/>
          <w:szCs w:val="20"/>
        </w:rPr>
        <w:t>2</w:t>
      </w:r>
      <w:r>
        <w:rPr>
          <w:rFonts w:ascii="Arial" w:hAnsi="Arial" w:cs="Arial"/>
          <w:sz w:val="20"/>
          <w:szCs w:val="20"/>
        </w:rPr>
        <w:t>.</w:t>
      </w:r>
      <w:r>
        <w:rPr>
          <w:rFonts w:ascii="Arial" w:hAnsi="Arial" w:cs="Arial"/>
          <w:sz w:val="20"/>
          <w:szCs w:val="20"/>
        </w:rPr>
        <w:tab/>
      </w:r>
      <w:r w:rsidRPr="00BA557E">
        <w:rPr>
          <w:rFonts w:ascii="Arial" w:hAnsi="Arial" w:cs="Arial"/>
          <w:b/>
          <w:sz w:val="20"/>
          <w:szCs w:val="20"/>
        </w:rPr>
        <w:t>Financial Regulations</w:t>
      </w:r>
    </w:p>
    <w:p w:rsidR="00D160AE" w:rsidRDefault="00C32B93" w:rsidP="00AC0AD8">
      <w:pPr>
        <w:spacing w:after="0"/>
        <w:ind w:left="720"/>
        <w:rPr>
          <w:rFonts w:ascii="Arial" w:hAnsi="Arial" w:cs="Arial"/>
          <w:sz w:val="20"/>
          <w:szCs w:val="20"/>
        </w:rPr>
      </w:pPr>
      <w:r>
        <w:rPr>
          <w:rFonts w:ascii="Arial" w:hAnsi="Arial" w:cs="Arial"/>
          <w:sz w:val="20"/>
          <w:szCs w:val="20"/>
        </w:rPr>
        <w:t>New F</w:t>
      </w:r>
      <w:r w:rsidR="00D160AE" w:rsidRPr="00BA557E">
        <w:rPr>
          <w:rFonts w:ascii="Arial" w:hAnsi="Arial" w:cs="Arial"/>
          <w:sz w:val="20"/>
          <w:szCs w:val="20"/>
        </w:rPr>
        <w:t>inancial Regulations</w:t>
      </w:r>
      <w:r>
        <w:rPr>
          <w:rFonts w:ascii="Arial" w:hAnsi="Arial" w:cs="Arial"/>
          <w:sz w:val="20"/>
          <w:szCs w:val="20"/>
        </w:rPr>
        <w:t>,</w:t>
      </w:r>
      <w:r w:rsidR="00D160AE" w:rsidRPr="00BA557E">
        <w:rPr>
          <w:rFonts w:ascii="Arial" w:hAnsi="Arial" w:cs="Arial"/>
          <w:sz w:val="20"/>
          <w:szCs w:val="20"/>
        </w:rPr>
        <w:t xml:space="preserve"> issued by NALC in light of the changes to Standing Orders</w:t>
      </w:r>
      <w:r>
        <w:rPr>
          <w:rFonts w:ascii="Arial" w:hAnsi="Arial" w:cs="Arial"/>
          <w:sz w:val="20"/>
          <w:szCs w:val="20"/>
        </w:rPr>
        <w:t>, had been circulated in advance of the meeting.  Item 1.13 had been queried and on investigation the Clerk had found that it did not apply to this PC and could therefore be removed from the Regulations.  Cllr. Reid proposed that the new Financial Regulations be adopted.  This was seconded by Cllr. Dunhill and agreed unanimously.</w:t>
      </w:r>
    </w:p>
    <w:p w:rsidR="00C32B93" w:rsidRPr="00C32B93" w:rsidRDefault="00C32B93" w:rsidP="00C32B93">
      <w:pPr>
        <w:spacing w:after="0"/>
        <w:ind w:left="720"/>
        <w:jc w:val="right"/>
        <w:rPr>
          <w:rFonts w:ascii="Arial" w:hAnsi="Arial" w:cs="Arial"/>
          <w:b/>
          <w:sz w:val="20"/>
          <w:szCs w:val="20"/>
        </w:rPr>
      </w:pPr>
      <w:r w:rsidRPr="00C32B93">
        <w:rPr>
          <w:rFonts w:ascii="Arial" w:hAnsi="Arial" w:cs="Arial"/>
          <w:b/>
          <w:sz w:val="20"/>
          <w:szCs w:val="20"/>
        </w:rPr>
        <w:t>ACTION: CH</w:t>
      </w:r>
    </w:p>
    <w:p w:rsidR="00D160AE" w:rsidRDefault="00D160AE" w:rsidP="00AC0AD8">
      <w:pPr>
        <w:spacing w:after="0"/>
        <w:rPr>
          <w:rFonts w:ascii="Arial" w:hAnsi="Arial" w:cs="Arial"/>
          <w:sz w:val="20"/>
          <w:szCs w:val="20"/>
        </w:rPr>
      </w:pPr>
    </w:p>
    <w:p w:rsidR="00D160AE" w:rsidRPr="007F02DD" w:rsidRDefault="00D160AE" w:rsidP="00AC0AD8">
      <w:pPr>
        <w:spacing w:after="0"/>
        <w:rPr>
          <w:rFonts w:ascii="Arial" w:hAnsi="Arial" w:cs="Arial"/>
          <w:b/>
          <w:sz w:val="20"/>
          <w:szCs w:val="20"/>
        </w:rPr>
      </w:pPr>
      <w:r w:rsidRPr="007F02DD">
        <w:rPr>
          <w:rFonts w:ascii="Arial" w:hAnsi="Arial" w:cs="Arial"/>
          <w:sz w:val="20"/>
          <w:szCs w:val="20"/>
        </w:rPr>
        <w:t>1</w:t>
      </w:r>
      <w:r w:rsidR="00180C58">
        <w:rPr>
          <w:rFonts w:ascii="Arial" w:hAnsi="Arial" w:cs="Arial"/>
          <w:sz w:val="20"/>
          <w:szCs w:val="20"/>
        </w:rPr>
        <w:t>3</w:t>
      </w:r>
      <w:r w:rsidRPr="007F02DD">
        <w:rPr>
          <w:rFonts w:ascii="Arial" w:hAnsi="Arial" w:cs="Arial"/>
          <w:sz w:val="20"/>
          <w:szCs w:val="20"/>
        </w:rPr>
        <w:t>.</w:t>
      </w:r>
      <w:r w:rsidRPr="007F02DD">
        <w:rPr>
          <w:rFonts w:ascii="Arial" w:hAnsi="Arial" w:cs="Arial"/>
          <w:sz w:val="20"/>
          <w:szCs w:val="20"/>
        </w:rPr>
        <w:tab/>
      </w:r>
      <w:r w:rsidRPr="007F02DD">
        <w:rPr>
          <w:rFonts w:ascii="Arial" w:hAnsi="Arial" w:cs="Arial"/>
          <w:b/>
          <w:sz w:val="20"/>
          <w:szCs w:val="20"/>
        </w:rPr>
        <w:t xml:space="preserve">Handyman </w:t>
      </w:r>
    </w:p>
    <w:p w:rsidR="00D160AE" w:rsidRDefault="00C32B93" w:rsidP="00AC0AD8">
      <w:pPr>
        <w:spacing w:after="0"/>
        <w:ind w:left="737" w:hanging="17"/>
        <w:rPr>
          <w:rFonts w:ascii="Arial" w:hAnsi="Arial" w:cs="Arial"/>
          <w:sz w:val="20"/>
          <w:szCs w:val="20"/>
        </w:rPr>
      </w:pPr>
      <w:r>
        <w:rPr>
          <w:rFonts w:ascii="Arial" w:hAnsi="Arial" w:cs="Arial"/>
          <w:sz w:val="20"/>
          <w:szCs w:val="20"/>
        </w:rPr>
        <w:t xml:space="preserve">It was reported that </w:t>
      </w:r>
      <w:r w:rsidR="004F1641">
        <w:rPr>
          <w:rFonts w:ascii="Arial" w:hAnsi="Arial" w:cs="Arial"/>
          <w:sz w:val="20"/>
          <w:szCs w:val="20"/>
        </w:rPr>
        <w:t xml:space="preserve">this month </w:t>
      </w:r>
      <w:r>
        <w:rPr>
          <w:rFonts w:ascii="Arial" w:hAnsi="Arial" w:cs="Arial"/>
          <w:sz w:val="20"/>
          <w:szCs w:val="20"/>
        </w:rPr>
        <w:t xml:space="preserve">the handyman had cleaned and treated all benches and </w:t>
      </w:r>
      <w:r w:rsidR="000A48D2">
        <w:rPr>
          <w:rFonts w:ascii="Arial" w:hAnsi="Arial" w:cs="Arial"/>
          <w:sz w:val="20"/>
          <w:szCs w:val="20"/>
        </w:rPr>
        <w:t xml:space="preserve">the </w:t>
      </w:r>
      <w:r>
        <w:rPr>
          <w:rFonts w:ascii="Arial" w:hAnsi="Arial" w:cs="Arial"/>
          <w:sz w:val="20"/>
          <w:szCs w:val="20"/>
        </w:rPr>
        <w:t>picnic table in the Play Park.  In addition, he had carried out repairs to the fence by Marchburn Lane bridge and installed the posts around the knotweed area in Millfield Road as additional duties which had been invoiced separately.</w:t>
      </w:r>
    </w:p>
    <w:p w:rsidR="00AC0AD8" w:rsidRDefault="00AC0AD8" w:rsidP="00AC0AD8">
      <w:pPr>
        <w:spacing w:after="0"/>
        <w:ind w:left="737" w:hanging="17"/>
        <w:rPr>
          <w:rFonts w:ascii="Arial" w:hAnsi="Arial" w:cs="Arial"/>
          <w:sz w:val="20"/>
          <w:szCs w:val="20"/>
        </w:rPr>
      </w:pPr>
    </w:p>
    <w:p w:rsidR="00D160AE" w:rsidRDefault="00D160AE" w:rsidP="00AC0AD8">
      <w:pPr>
        <w:spacing w:after="0"/>
        <w:rPr>
          <w:rFonts w:ascii="Arial" w:hAnsi="Arial" w:cs="Arial"/>
          <w:sz w:val="20"/>
          <w:szCs w:val="20"/>
        </w:rPr>
      </w:pPr>
      <w:r>
        <w:rPr>
          <w:rFonts w:ascii="Arial" w:hAnsi="Arial" w:cs="Arial"/>
          <w:sz w:val="20"/>
          <w:szCs w:val="20"/>
        </w:rPr>
        <w:t>1</w:t>
      </w:r>
      <w:r w:rsidR="00180C58">
        <w:rPr>
          <w:rFonts w:ascii="Arial" w:hAnsi="Arial" w:cs="Arial"/>
          <w:sz w:val="20"/>
          <w:szCs w:val="20"/>
        </w:rPr>
        <w:t>4</w:t>
      </w:r>
      <w:r>
        <w:rPr>
          <w:rFonts w:ascii="Arial" w:hAnsi="Arial" w:cs="Arial"/>
          <w:sz w:val="20"/>
          <w:szCs w:val="20"/>
        </w:rPr>
        <w:t>.</w:t>
      </w:r>
      <w:r>
        <w:rPr>
          <w:rFonts w:ascii="Arial" w:hAnsi="Arial" w:cs="Arial"/>
          <w:sz w:val="20"/>
          <w:szCs w:val="20"/>
        </w:rPr>
        <w:tab/>
      </w:r>
      <w:r w:rsidRPr="00CF3517">
        <w:rPr>
          <w:rFonts w:ascii="Arial" w:hAnsi="Arial" w:cs="Arial"/>
          <w:b/>
          <w:sz w:val="20"/>
          <w:szCs w:val="20"/>
        </w:rPr>
        <w:t>Tree works – station approach</w:t>
      </w:r>
      <w:r>
        <w:rPr>
          <w:rFonts w:ascii="Arial" w:hAnsi="Arial" w:cs="Arial"/>
          <w:sz w:val="20"/>
          <w:szCs w:val="20"/>
        </w:rPr>
        <w:t xml:space="preserve"> </w:t>
      </w:r>
    </w:p>
    <w:p w:rsidR="00D160AE" w:rsidRDefault="00C32B93" w:rsidP="00AC0AD8">
      <w:pPr>
        <w:spacing w:after="0"/>
        <w:ind w:left="737" w:hanging="17"/>
        <w:rPr>
          <w:rFonts w:ascii="Arial" w:hAnsi="Arial" w:cs="Arial"/>
          <w:sz w:val="20"/>
          <w:szCs w:val="20"/>
        </w:rPr>
      </w:pPr>
      <w:r>
        <w:rPr>
          <w:rFonts w:ascii="Arial" w:hAnsi="Arial" w:cs="Arial"/>
          <w:sz w:val="20"/>
          <w:szCs w:val="20"/>
        </w:rPr>
        <w:t xml:space="preserve">Cllr. Dunhill reported that the trees on the approach to the station </w:t>
      </w:r>
      <w:r w:rsidR="004F1641">
        <w:rPr>
          <w:rFonts w:ascii="Arial" w:hAnsi="Arial" w:cs="Arial"/>
          <w:sz w:val="20"/>
          <w:szCs w:val="20"/>
        </w:rPr>
        <w:t>overhung</w:t>
      </w:r>
      <w:r>
        <w:rPr>
          <w:rFonts w:ascii="Arial" w:hAnsi="Arial" w:cs="Arial"/>
          <w:sz w:val="20"/>
          <w:szCs w:val="20"/>
        </w:rPr>
        <w:t xml:space="preserve"> the road</w:t>
      </w:r>
      <w:r w:rsidR="004F1641">
        <w:rPr>
          <w:rFonts w:ascii="Arial" w:hAnsi="Arial" w:cs="Arial"/>
          <w:sz w:val="20"/>
          <w:szCs w:val="20"/>
        </w:rPr>
        <w:t xml:space="preserve"> </w:t>
      </w:r>
      <w:r w:rsidR="000A48D2">
        <w:rPr>
          <w:rFonts w:ascii="Arial" w:hAnsi="Arial" w:cs="Arial"/>
          <w:sz w:val="20"/>
          <w:szCs w:val="20"/>
        </w:rPr>
        <w:t>and needed trimming</w:t>
      </w:r>
      <w:r>
        <w:rPr>
          <w:rFonts w:ascii="Arial" w:hAnsi="Arial" w:cs="Arial"/>
          <w:sz w:val="20"/>
          <w:szCs w:val="20"/>
        </w:rPr>
        <w:t>.  He explained the trees were on NCC land but that they were unlikely to arrange for them to be cut back.  He proposed that the PC undertake this work and that Cllr. Dale be asked to obtain permission from NCC.  The tree surgeon had suggested the work would cost approximately £200. Cllr. Reid seconded his proposal and it was unanimously agreed.</w:t>
      </w:r>
    </w:p>
    <w:p w:rsidR="00C32B93" w:rsidRPr="00C32B93" w:rsidRDefault="00C32B93" w:rsidP="00C32B93">
      <w:pPr>
        <w:spacing w:after="0"/>
        <w:ind w:left="737" w:hanging="17"/>
        <w:jc w:val="right"/>
        <w:rPr>
          <w:rFonts w:ascii="Arial" w:hAnsi="Arial" w:cs="Arial"/>
          <w:b/>
          <w:sz w:val="20"/>
          <w:szCs w:val="20"/>
        </w:rPr>
      </w:pPr>
      <w:r w:rsidRPr="00C32B93">
        <w:rPr>
          <w:rFonts w:ascii="Arial" w:hAnsi="Arial" w:cs="Arial"/>
          <w:b/>
          <w:sz w:val="20"/>
          <w:szCs w:val="20"/>
        </w:rPr>
        <w:t>ACTION: CH</w:t>
      </w:r>
    </w:p>
    <w:p w:rsidR="00C32B93" w:rsidRDefault="00C32B93" w:rsidP="00AC0AD8">
      <w:pPr>
        <w:spacing w:after="0"/>
        <w:ind w:left="737" w:hanging="17"/>
        <w:rPr>
          <w:rFonts w:ascii="Arial" w:hAnsi="Arial" w:cs="Arial"/>
          <w:sz w:val="20"/>
          <w:szCs w:val="20"/>
        </w:rPr>
      </w:pPr>
    </w:p>
    <w:p w:rsidR="00E85882" w:rsidRDefault="00E85882" w:rsidP="00AC0AD8">
      <w:pPr>
        <w:spacing w:after="0"/>
        <w:ind w:left="737" w:hanging="17"/>
        <w:rPr>
          <w:rFonts w:ascii="Arial" w:hAnsi="Arial" w:cs="Arial"/>
          <w:sz w:val="20"/>
          <w:szCs w:val="20"/>
        </w:rPr>
      </w:pPr>
    </w:p>
    <w:p w:rsidR="00E85882" w:rsidRDefault="00E85882" w:rsidP="00AC0AD8">
      <w:pPr>
        <w:spacing w:after="0"/>
        <w:ind w:left="737" w:hanging="17"/>
        <w:rPr>
          <w:rFonts w:ascii="Arial" w:hAnsi="Arial" w:cs="Arial"/>
          <w:sz w:val="20"/>
          <w:szCs w:val="20"/>
        </w:rPr>
      </w:pPr>
    </w:p>
    <w:p w:rsidR="00E85882" w:rsidRDefault="00E85882" w:rsidP="00AC0AD8">
      <w:pPr>
        <w:spacing w:after="0"/>
        <w:ind w:left="737" w:hanging="17"/>
        <w:rPr>
          <w:rFonts w:ascii="Arial" w:hAnsi="Arial" w:cs="Arial"/>
          <w:sz w:val="20"/>
          <w:szCs w:val="20"/>
        </w:rPr>
      </w:pPr>
    </w:p>
    <w:p w:rsidR="00E85882" w:rsidRDefault="00E85882" w:rsidP="00AC0AD8">
      <w:pPr>
        <w:spacing w:after="0"/>
        <w:ind w:left="737" w:hanging="17"/>
        <w:rPr>
          <w:rFonts w:ascii="Arial" w:hAnsi="Arial" w:cs="Arial"/>
          <w:sz w:val="20"/>
          <w:szCs w:val="20"/>
        </w:rPr>
      </w:pPr>
    </w:p>
    <w:p w:rsidR="00D160AE" w:rsidRPr="007C3D7E" w:rsidRDefault="00D160AE" w:rsidP="00AC0AD8">
      <w:pPr>
        <w:spacing w:after="0"/>
        <w:rPr>
          <w:rFonts w:ascii="Arial" w:hAnsi="Arial" w:cs="Arial"/>
          <w:b/>
          <w:sz w:val="20"/>
          <w:szCs w:val="20"/>
        </w:rPr>
      </w:pPr>
      <w:r>
        <w:rPr>
          <w:rFonts w:ascii="Arial" w:hAnsi="Arial" w:cs="Arial"/>
          <w:sz w:val="20"/>
          <w:szCs w:val="20"/>
        </w:rPr>
        <w:t>1</w:t>
      </w:r>
      <w:r w:rsidR="00180C58">
        <w:rPr>
          <w:rFonts w:ascii="Arial" w:hAnsi="Arial" w:cs="Arial"/>
          <w:sz w:val="20"/>
          <w:szCs w:val="20"/>
        </w:rPr>
        <w:t>5</w:t>
      </w:r>
      <w:r>
        <w:rPr>
          <w:rFonts w:ascii="Arial" w:hAnsi="Arial" w:cs="Arial"/>
          <w:sz w:val="20"/>
          <w:szCs w:val="20"/>
        </w:rPr>
        <w:t>.</w:t>
      </w:r>
      <w:r>
        <w:rPr>
          <w:rFonts w:ascii="Arial" w:hAnsi="Arial" w:cs="Arial"/>
          <w:sz w:val="20"/>
          <w:szCs w:val="20"/>
        </w:rPr>
        <w:tab/>
      </w:r>
      <w:r w:rsidRPr="007C3D7E">
        <w:rPr>
          <w:rFonts w:ascii="Arial" w:hAnsi="Arial" w:cs="Arial"/>
          <w:b/>
          <w:sz w:val="20"/>
          <w:szCs w:val="20"/>
        </w:rPr>
        <w:t>Planning</w:t>
      </w:r>
    </w:p>
    <w:p w:rsidR="00D160AE" w:rsidRDefault="00D160AE" w:rsidP="00AC0AD8">
      <w:pPr>
        <w:spacing w:after="0"/>
        <w:rPr>
          <w:rFonts w:ascii="Arial" w:hAnsi="Arial" w:cs="Arial"/>
          <w:sz w:val="20"/>
          <w:szCs w:val="20"/>
        </w:rPr>
      </w:pPr>
      <w:r>
        <w:rPr>
          <w:rFonts w:ascii="Arial" w:hAnsi="Arial" w:cs="Arial"/>
          <w:sz w:val="20"/>
          <w:szCs w:val="20"/>
        </w:rPr>
        <w:tab/>
        <w:t>To report:</w:t>
      </w:r>
    </w:p>
    <w:p w:rsidR="00D160AE" w:rsidRDefault="00D160AE" w:rsidP="00A06069">
      <w:pPr>
        <w:pStyle w:val="ListParagraph"/>
        <w:numPr>
          <w:ilvl w:val="0"/>
          <w:numId w:val="1"/>
        </w:numPr>
        <w:spacing w:after="0" w:line="240" w:lineRule="auto"/>
        <w:contextualSpacing w:val="0"/>
        <w:rPr>
          <w:rFonts w:ascii="Arial" w:hAnsi="Arial" w:cs="Arial"/>
          <w:sz w:val="20"/>
          <w:szCs w:val="20"/>
        </w:rPr>
      </w:pPr>
      <w:r w:rsidRPr="002D1C48">
        <w:rPr>
          <w:rFonts w:ascii="Arial" w:hAnsi="Arial" w:cs="Arial"/>
          <w:sz w:val="20"/>
          <w:szCs w:val="20"/>
        </w:rPr>
        <w:t>that th</w:t>
      </w:r>
      <w:r w:rsidR="007C792F">
        <w:rPr>
          <w:rFonts w:ascii="Arial" w:hAnsi="Arial" w:cs="Arial"/>
          <w:sz w:val="20"/>
          <w:szCs w:val="20"/>
        </w:rPr>
        <w:t xml:space="preserve">e following planning applications were </w:t>
      </w:r>
      <w:r w:rsidRPr="002D1C48">
        <w:rPr>
          <w:rFonts w:ascii="Arial" w:hAnsi="Arial" w:cs="Arial"/>
          <w:sz w:val="20"/>
          <w:szCs w:val="20"/>
        </w:rPr>
        <w:t>under consideration by NCC:</w:t>
      </w:r>
    </w:p>
    <w:p w:rsidR="00D26E8D" w:rsidRDefault="00D26E8D" w:rsidP="00AC0AD8">
      <w:pPr>
        <w:pStyle w:val="ListParagraph"/>
        <w:spacing w:after="0"/>
        <w:ind w:left="1440"/>
        <w:rPr>
          <w:rFonts w:ascii="Arial" w:hAnsi="Arial" w:cs="Arial"/>
          <w:sz w:val="20"/>
          <w:szCs w:val="20"/>
        </w:rPr>
      </w:pPr>
    </w:p>
    <w:p w:rsidR="00D26E8D" w:rsidRDefault="00D26E8D" w:rsidP="00AC0AD8">
      <w:pPr>
        <w:pStyle w:val="ListParagraph"/>
        <w:spacing w:after="0"/>
        <w:ind w:left="1440"/>
        <w:rPr>
          <w:rFonts w:ascii="Arial" w:hAnsi="Arial" w:cs="Arial"/>
          <w:sz w:val="20"/>
          <w:szCs w:val="20"/>
        </w:rPr>
      </w:pPr>
      <w:r w:rsidRPr="00D26E8D">
        <w:rPr>
          <w:rFonts w:ascii="Arial" w:hAnsi="Arial" w:cs="Arial"/>
          <w:sz w:val="20"/>
          <w:szCs w:val="20"/>
        </w:rPr>
        <w:t>14/04022/FUL - 4 Oaklands</w:t>
      </w:r>
      <w:r>
        <w:rPr>
          <w:rFonts w:ascii="Arial" w:hAnsi="Arial" w:cs="Arial"/>
          <w:sz w:val="20"/>
          <w:szCs w:val="20"/>
        </w:rPr>
        <w:t>: r</w:t>
      </w:r>
      <w:r w:rsidRPr="00D26E8D">
        <w:rPr>
          <w:rFonts w:ascii="Arial" w:hAnsi="Arial" w:cs="Arial"/>
          <w:sz w:val="20"/>
          <w:szCs w:val="20"/>
        </w:rPr>
        <w:t>eplacement of</w:t>
      </w:r>
      <w:r>
        <w:rPr>
          <w:rFonts w:ascii="Arial" w:hAnsi="Arial" w:cs="Arial"/>
          <w:sz w:val="20"/>
          <w:szCs w:val="20"/>
        </w:rPr>
        <w:t xml:space="preserve"> conservatory</w:t>
      </w:r>
    </w:p>
    <w:p w:rsidR="00D26E8D" w:rsidRPr="00D26E8D" w:rsidRDefault="00D26E8D" w:rsidP="00AC0AD8">
      <w:pPr>
        <w:pStyle w:val="ListParagraph"/>
        <w:spacing w:after="0"/>
        <w:ind w:left="1440"/>
        <w:rPr>
          <w:rFonts w:ascii="Arial" w:hAnsi="Arial" w:cs="Arial"/>
          <w:sz w:val="20"/>
          <w:szCs w:val="20"/>
        </w:rPr>
      </w:pPr>
      <w:r>
        <w:rPr>
          <w:rFonts w:ascii="Arial" w:hAnsi="Arial" w:cs="Arial"/>
          <w:sz w:val="20"/>
          <w:szCs w:val="20"/>
        </w:rPr>
        <w:t>14/03925/FELTPO – Tree works east of Hollin Hill Terrace</w:t>
      </w:r>
      <w:r w:rsidRPr="00D26E8D">
        <w:rPr>
          <w:rFonts w:ascii="Arial" w:hAnsi="Arial" w:cs="Arial"/>
          <w:sz w:val="20"/>
          <w:szCs w:val="20"/>
        </w:rPr>
        <w:t xml:space="preserve"> </w:t>
      </w:r>
    </w:p>
    <w:p w:rsidR="00D160AE" w:rsidRDefault="00D160AE" w:rsidP="00AC0AD8">
      <w:pPr>
        <w:pStyle w:val="ListParagraph"/>
        <w:spacing w:after="0"/>
        <w:ind w:left="1440"/>
        <w:rPr>
          <w:rFonts w:ascii="Arial" w:hAnsi="Arial" w:cs="Arial"/>
          <w:sz w:val="20"/>
          <w:szCs w:val="20"/>
        </w:rPr>
      </w:pPr>
      <w:r>
        <w:rPr>
          <w:rFonts w:ascii="Arial" w:hAnsi="Arial" w:cs="Arial"/>
          <w:sz w:val="20"/>
          <w:szCs w:val="20"/>
        </w:rPr>
        <w:t>14/03862/FUL - land by Scotchwell House, Broomhaugh – application to build 2 two-bedroom bungalows</w:t>
      </w:r>
    </w:p>
    <w:p w:rsidR="00D160AE" w:rsidRDefault="00D160AE" w:rsidP="00AC0AD8">
      <w:pPr>
        <w:pStyle w:val="ListParagraph"/>
        <w:spacing w:after="0"/>
        <w:ind w:left="1440"/>
        <w:rPr>
          <w:rFonts w:ascii="Arial" w:hAnsi="Arial" w:cs="Arial"/>
          <w:sz w:val="20"/>
          <w:szCs w:val="20"/>
        </w:rPr>
      </w:pPr>
    </w:p>
    <w:p w:rsidR="007C792F" w:rsidRDefault="007C792F" w:rsidP="00AC0AD8">
      <w:pPr>
        <w:pStyle w:val="ListParagraph"/>
        <w:spacing w:after="0"/>
        <w:ind w:left="1440"/>
        <w:rPr>
          <w:rFonts w:ascii="Arial" w:hAnsi="Arial" w:cs="Arial"/>
          <w:sz w:val="20"/>
          <w:szCs w:val="20"/>
        </w:rPr>
      </w:pPr>
      <w:r>
        <w:rPr>
          <w:rFonts w:ascii="Arial" w:hAnsi="Arial" w:cs="Arial"/>
          <w:sz w:val="20"/>
          <w:szCs w:val="20"/>
        </w:rPr>
        <w:t xml:space="preserve">It was noted that the Planning Sub-group had visited the site and had </w:t>
      </w:r>
      <w:r w:rsidR="00D26E8D">
        <w:rPr>
          <w:rFonts w:ascii="Arial" w:hAnsi="Arial" w:cs="Arial"/>
          <w:sz w:val="20"/>
          <w:szCs w:val="20"/>
        </w:rPr>
        <w:t>agreed</w:t>
      </w:r>
      <w:r>
        <w:rPr>
          <w:rFonts w:ascii="Arial" w:hAnsi="Arial" w:cs="Arial"/>
          <w:sz w:val="20"/>
          <w:szCs w:val="20"/>
        </w:rPr>
        <w:t xml:space="preserve"> to raise no objection to the planning application although a number of concerns had been identified which would be passed on to the planning department. </w:t>
      </w:r>
    </w:p>
    <w:p w:rsidR="007C792F" w:rsidRDefault="007C792F" w:rsidP="00AC0AD8">
      <w:pPr>
        <w:pStyle w:val="ListParagraph"/>
        <w:spacing w:after="0"/>
        <w:ind w:left="1440"/>
        <w:rPr>
          <w:rFonts w:ascii="Arial" w:hAnsi="Arial" w:cs="Arial"/>
          <w:sz w:val="20"/>
          <w:szCs w:val="20"/>
        </w:rPr>
      </w:pPr>
    </w:p>
    <w:p w:rsidR="00D160AE" w:rsidRDefault="00D160AE" w:rsidP="00A06069">
      <w:pPr>
        <w:pStyle w:val="ListParagraph"/>
        <w:numPr>
          <w:ilvl w:val="0"/>
          <w:numId w:val="1"/>
        </w:numPr>
        <w:spacing w:after="0" w:line="240" w:lineRule="auto"/>
        <w:contextualSpacing w:val="0"/>
        <w:rPr>
          <w:rFonts w:ascii="Arial" w:hAnsi="Arial" w:cs="Arial"/>
          <w:sz w:val="20"/>
          <w:szCs w:val="20"/>
        </w:rPr>
      </w:pPr>
      <w:r w:rsidRPr="00B114AC">
        <w:rPr>
          <w:rFonts w:ascii="Arial" w:hAnsi="Arial" w:cs="Arial"/>
          <w:sz w:val="20"/>
          <w:szCs w:val="20"/>
        </w:rPr>
        <w:t>that the following planning application ha</w:t>
      </w:r>
      <w:r w:rsidR="007C792F">
        <w:rPr>
          <w:rFonts w:ascii="Arial" w:hAnsi="Arial" w:cs="Arial"/>
          <w:sz w:val="20"/>
          <w:szCs w:val="20"/>
        </w:rPr>
        <w:t>d</w:t>
      </w:r>
      <w:r w:rsidRPr="00B114AC">
        <w:rPr>
          <w:rFonts w:ascii="Arial" w:hAnsi="Arial" w:cs="Arial"/>
          <w:sz w:val="20"/>
          <w:szCs w:val="20"/>
        </w:rPr>
        <w:t xml:space="preserve"> been considered by NCC and granted permission:</w:t>
      </w:r>
    </w:p>
    <w:p w:rsidR="00D160AE" w:rsidRDefault="00D160AE" w:rsidP="00AC0AD8">
      <w:pPr>
        <w:pStyle w:val="ListParagraph"/>
        <w:spacing w:after="0"/>
        <w:ind w:left="1440"/>
        <w:rPr>
          <w:rFonts w:ascii="Arial" w:hAnsi="Arial" w:cs="Arial"/>
          <w:sz w:val="20"/>
          <w:szCs w:val="20"/>
        </w:rPr>
      </w:pPr>
      <w:r>
        <w:rPr>
          <w:rFonts w:ascii="Arial" w:hAnsi="Arial" w:cs="Arial"/>
          <w:sz w:val="20"/>
          <w:szCs w:val="20"/>
        </w:rPr>
        <w:t>14/02745/CLPROP – Grey Court – re-opening of blocked doorway.</w:t>
      </w:r>
    </w:p>
    <w:p w:rsidR="00D26E8D" w:rsidRDefault="00D26E8D" w:rsidP="00D26E8D">
      <w:pPr>
        <w:spacing w:after="0"/>
        <w:rPr>
          <w:rFonts w:ascii="Arial" w:hAnsi="Arial" w:cs="Arial"/>
          <w:i/>
          <w:sz w:val="20"/>
          <w:szCs w:val="20"/>
        </w:rPr>
      </w:pPr>
    </w:p>
    <w:p w:rsidR="00D26E8D" w:rsidRPr="00D26E8D" w:rsidRDefault="00D26E8D" w:rsidP="00A06069">
      <w:pPr>
        <w:pStyle w:val="ListParagraph"/>
        <w:numPr>
          <w:ilvl w:val="0"/>
          <w:numId w:val="1"/>
        </w:numPr>
        <w:spacing w:after="0"/>
        <w:rPr>
          <w:rFonts w:ascii="Arial" w:hAnsi="Arial" w:cs="Arial"/>
          <w:sz w:val="20"/>
          <w:szCs w:val="20"/>
        </w:rPr>
      </w:pPr>
      <w:r w:rsidRPr="00D26E8D">
        <w:rPr>
          <w:rFonts w:ascii="Arial" w:hAnsi="Arial" w:cs="Arial"/>
          <w:sz w:val="20"/>
          <w:szCs w:val="20"/>
        </w:rPr>
        <w:t>that the planning application by UK Coal for a surface mine at Hoodsclose, Whittonstall had been withdrawn.</w:t>
      </w:r>
    </w:p>
    <w:p w:rsidR="00D26E8D" w:rsidRPr="00D26E8D" w:rsidRDefault="00D26E8D" w:rsidP="00D26E8D">
      <w:pPr>
        <w:pStyle w:val="ListParagraph"/>
        <w:spacing w:after="0"/>
        <w:ind w:left="1440"/>
        <w:rPr>
          <w:rFonts w:ascii="Arial" w:hAnsi="Arial" w:cs="Arial"/>
          <w:sz w:val="20"/>
          <w:szCs w:val="20"/>
        </w:rPr>
      </w:pPr>
    </w:p>
    <w:p w:rsidR="00D160AE" w:rsidRPr="002D1C48" w:rsidRDefault="00D160AE" w:rsidP="00AC0AD8">
      <w:pPr>
        <w:spacing w:after="0"/>
        <w:rPr>
          <w:rFonts w:ascii="Arial" w:hAnsi="Arial" w:cs="Arial"/>
          <w:b/>
          <w:sz w:val="20"/>
          <w:szCs w:val="20"/>
        </w:rPr>
      </w:pPr>
      <w:r>
        <w:rPr>
          <w:rFonts w:ascii="Arial" w:hAnsi="Arial" w:cs="Arial"/>
          <w:sz w:val="20"/>
          <w:szCs w:val="20"/>
        </w:rPr>
        <w:t>1</w:t>
      </w:r>
      <w:r w:rsidR="00180C58">
        <w:rPr>
          <w:rFonts w:ascii="Arial" w:hAnsi="Arial" w:cs="Arial"/>
          <w:sz w:val="20"/>
          <w:szCs w:val="20"/>
        </w:rPr>
        <w:t>6</w:t>
      </w:r>
      <w:r w:rsidRPr="002D1C48">
        <w:rPr>
          <w:rFonts w:ascii="Arial" w:hAnsi="Arial" w:cs="Arial"/>
          <w:sz w:val="20"/>
          <w:szCs w:val="20"/>
        </w:rPr>
        <w:t>.</w:t>
      </w:r>
      <w:r w:rsidRPr="002D1C48">
        <w:rPr>
          <w:rFonts w:ascii="Arial" w:hAnsi="Arial" w:cs="Arial"/>
          <w:sz w:val="20"/>
          <w:szCs w:val="20"/>
        </w:rPr>
        <w:tab/>
      </w:r>
      <w:r>
        <w:rPr>
          <w:rFonts w:ascii="Arial" w:hAnsi="Arial" w:cs="Arial"/>
          <w:b/>
          <w:sz w:val="20"/>
          <w:szCs w:val="20"/>
        </w:rPr>
        <w:t>Correspondence</w:t>
      </w:r>
    </w:p>
    <w:p w:rsidR="00BE0255" w:rsidRDefault="00D26E8D" w:rsidP="00D26E8D">
      <w:pPr>
        <w:spacing w:after="0"/>
        <w:rPr>
          <w:rFonts w:ascii="Arial" w:hAnsi="Arial" w:cs="Arial"/>
          <w:sz w:val="20"/>
          <w:szCs w:val="20"/>
        </w:rPr>
      </w:pPr>
      <w:r>
        <w:rPr>
          <w:rFonts w:ascii="Arial" w:hAnsi="Arial" w:cs="Arial"/>
          <w:sz w:val="20"/>
          <w:szCs w:val="20"/>
        </w:rPr>
        <w:tab/>
        <w:t>(i)</w:t>
      </w:r>
      <w:r>
        <w:rPr>
          <w:rFonts w:ascii="Arial" w:hAnsi="Arial" w:cs="Arial"/>
          <w:sz w:val="20"/>
          <w:szCs w:val="20"/>
        </w:rPr>
        <w:tab/>
        <w:t xml:space="preserve">Mrs Estyn-Jones re </w:t>
      </w:r>
      <w:r w:rsidR="00BE0255">
        <w:rPr>
          <w:rFonts w:ascii="Arial" w:hAnsi="Arial" w:cs="Arial"/>
          <w:sz w:val="20"/>
          <w:szCs w:val="20"/>
        </w:rPr>
        <w:t xml:space="preserve">dangerous ice on </w:t>
      </w:r>
      <w:r>
        <w:rPr>
          <w:rFonts w:ascii="Arial" w:hAnsi="Arial" w:cs="Arial"/>
          <w:sz w:val="20"/>
          <w:szCs w:val="20"/>
        </w:rPr>
        <w:t>Underwood Road Bridge</w:t>
      </w:r>
      <w:r w:rsidR="00BE0255">
        <w:rPr>
          <w:rFonts w:ascii="Arial" w:hAnsi="Arial" w:cs="Arial"/>
          <w:sz w:val="20"/>
          <w:szCs w:val="20"/>
        </w:rPr>
        <w:t xml:space="preserve"> – see Minute 4(vii) above.</w:t>
      </w:r>
    </w:p>
    <w:p w:rsidR="00BE0255" w:rsidRDefault="00BE0255" w:rsidP="00D26E8D">
      <w:pPr>
        <w:spacing w:after="0"/>
        <w:rPr>
          <w:rFonts w:ascii="Arial" w:hAnsi="Arial" w:cs="Arial"/>
          <w:sz w:val="20"/>
          <w:szCs w:val="20"/>
        </w:rPr>
      </w:pPr>
    </w:p>
    <w:p w:rsidR="00D160AE" w:rsidRPr="00D26E8D" w:rsidRDefault="00BE0255" w:rsidP="00BE0255">
      <w:pPr>
        <w:spacing w:after="0"/>
        <w:ind w:left="1440" w:hanging="720"/>
        <w:rPr>
          <w:rFonts w:ascii="Arial" w:hAnsi="Arial" w:cs="Arial"/>
          <w:sz w:val="20"/>
          <w:szCs w:val="20"/>
        </w:rPr>
      </w:pPr>
      <w:r>
        <w:rPr>
          <w:rFonts w:ascii="Arial" w:hAnsi="Arial" w:cs="Arial"/>
          <w:sz w:val="20"/>
          <w:szCs w:val="20"/>
        </w:rPr>
        <w:t>(ii)</w:t>
      </w:r>
      <w:r>
        <w:rPr>
          <w:rFonts w:ascii="Arial" w:hAnsi="Arial" w:cs="Arial"/>
          <w:sz w:val="20"/>
          <w:szCs w:val="20"/>
        </w:rPr>
        <w:tab/>
        <w:t xml:space="preserve">Mr Stephenson and Mr &amp; Mrs Prior re positioning of posts around knotweed area on Millfield Road.  Noted Cllr. Reid had dealt with the issue. </w:t>
      </w:r>
    </w:p>
    <w:p w:rsidR="00D160AE" w:rsidRDefault="00D160AE" w:rsidP="00AC0AD8">
      <w:pPr>
        <w:spacing w:after="0"/>
        <w:rPr>
          <w:rFonts w:ascii="Arial" w:hAnsi="Arial" w:cs="Arial"/>
          <w:sz w:val="20"/>
          <w:szCs w:val="20"/>
        </w:rPr>
      </w:pPr>
    </w:p>
    <w:p w:rsidR="00BE0255" w:rsidRPr="00BE0255" w:rsidRDefault="00BE0255" w:rsidP="00A06069">
      <w:pPr>
        <w:pStyle w:val="ListParagraph"/>
        <w:numPr>
          <w:ilvl w:val="0"/>
          <w:numId w:val="1"/>
        </w:numPr>
        <w:spacing w:after="0"/>
        <w:rPr>
          <w:rFonts w:ascii="Arial" w:hAnsi="Arial" w:cs="Arial"/>
          <w:sz w:val="20"/>
          <w:szCs w:val="20"/>
        </w:rPr>
      </w:pPr>
      <w:r w:rsidRPr="00BE0255">
        <w:rPr>
          <w:rFonts w:ascii="Arial" w:hAnsi="Arial" w:cs="Arial"/>
          <w:sz w:val="20"/>
          <w:szCs w:val="20"/>
        </w:rPr>
        <w:t xml:space="preserve">Copy of letter from Mincoffs on behalf of Mr Tully to Northumberland County Council re adoption of Millfield Road.  No action required.  </w:t>
      </w:r>
    </w:p>
    <w:p w:rsidR="00BE0255" w:rsidRPr="00BE0255" w:rsidRDefault="00BE0255" w:rsidP="00BE0255">
      <w:pPr>
        <w:pStyle w:val="ListParagraph"/>
        <w:spacing w:after="0"/>
        <w:ind w:left="1440"/>
        <w:rPr>
          <w:rFonts w:ascii="Arial" w:hAnsi="Arial" w:cs="Arial"/>
          <w:sz w:val="20"/>
          <w:szCs w:val="20"/>
        </w:rPr>
      </w:pPr>
    </w:p>
    <w:p w:rsidR="00D160AE" w:rsidRPr="002D1C48" w:rsidRDefault="00D160AE" w:rsidP="00AC0AD8">
      <w:pPr>
        <w:spacing w:after="0"/>
        <w:rPr>
          <w:rFonts w:ascii="Arial" w:hAnsi="Arial" w:cs="Arial"/>
          <w:sz w:val="20"/>
          <w:szCs w:val="20"/>
        </w:rPr>
      </w:pPr>
      <w:r>
        <w:rPr>
          <w:rFonts w:ascii="Arial" w:hAnsi="Arial" w:cs="Arial"/>
          <w:sz w:val="20"/>
          <w:szCs w:val="20"/>
        </w:rPr>
        <w:t>1</w:t>
      </w:r>
      <w:r w:rsidR="00180C58">
        <w:rPr>
          <w:rFonts w:ascii="Arial" w:hAnsi="Arial" w:cs="Arial"/>
          <w:sz w:val="20"/>
          <w:szCs w:val="20"/>
        </w:rPr>
        <w:t>7</w:t>
      </w:r>
      <w:r w:rsidRPr="002D1C48">
        <w:rPr>
          <w:rFonts w:ascii="Arial" w:hAnsi="Arial" w:cs="Arial"/>
          <w:sz w:val="20"/>
          <w:szCs w:val="20"/>
        </w:rPr>
        <w:t>.</w:t>
      </w:r>
      <w:r w:rsidRPr="002D1C48">
        <w:rPr>
          <w:rFonts w:ascii="Arial" w:hAnsi="Arial" w:cs="Arial"/>
          <w:sz w:val="20"/>
          <w:szCs w:val="20"/>
        </w:rPr>
        <w:tab/>
      </w:r>
      <w:r w:rsidRPr="002D1C48">
        <w:rPr>
          <w:rFonts w:ascii="Arial" w:hAnsi="Arial" w:cs="Arial"/>
          <w:b/>
          <w:sz w:val="20"/>
          <w:szCs w:val="20"/>
        </w:rPr>
        <w:t>Minor Matters</w:t>
      </w:r>
    </w:p>
    <w:p w:rsidR="00D160AE" w:rsidRDefault="000A48D2" w:rsidP="00BE0255">
      <w:pPr>
        <w:spacing w:after="0"/>
        <w:ind w:left="720"/>
        <w:rPr>
          <w:rFonts w:ascii="Arial" w:hAnsi="Arial" w:cs="Arial"/>
          <w:sz w:val="20"/>
          <w:szCs w:val="20"/>
        </w:rPr>
      </w:pPr>
      <w:r>
        <w:rPr>
          <w:rFonts w:ascii="Arial" w:hAnsi="Arial" w:cs="Arial"/>
          <w:sz w:val="20"/>
          <w:szCs w:val="20"/>
        </w:rPr>
        <w:t>New Council L</w:t>
      </w:r>
      <w:r w:rsidR="00D160AE">
        <w:rPr>
          <w:rFonts w:ascii="Arial" w:hAnsi="Arial" w:cs="Arial"/>
          <w:sz w:val="20"/>
          <w:szCs w:val="20"/>
        </w:rPr>
        <w:t>ogo – Cllr. Singer reported that his daughter</w:t>
      </w:r>
      <w:r w:rsidR="00BE0255">
        <w:rPr>
          <w:rFonts w:ascii="Arial" w:hAnsi="Arial" w:cs="Arial"/>
          <w:sz w:val="20"/>
          <w:szCs w:val="20"/>
        </w:rPr>
        <w:t>,</w:t>
      </w:r>
      <w:r w:rsidR="00D160AE">
        <w:rPr>
          <w:rFonts w:ascii="Arial" w:hAnsi="Arial" w:cs="Arial"/>
          <w:sz w:val="20"/>
          <w:szCs w:val="20"/>
        </w:rPr>
        <w:t xml:space="preserve"> a design graduate</w:t>
      </w:r>
      <w:r w:rsidR="00BE0255">
        <w:rPr>
          <w:rFonts w:ascii="Arial" w:hAnsi="Arial" w:cs="Arial"/>
          <w:sz w:val="20"/>
          <w:szCs w:val="20"/>
        </w:rPr>
        <w:t>,</w:t>
      </w:r>
      <w:r w:rsidR="00D160AE">
        <w:rPr>
          <w:rFonts w:ascii="Arial" w:hAnsi="Arial" w:cs="Arial"/>
          <w:sz w:val="20"/>
          <w:szCs w:val="20"/>
        </w:rPr>
        <w:t xml:space="preserve"> had sketched a few ideas incorporating </w:t>
      </w:r>
      <w:r w:rsidR="00BE0255">
        <w:rPr>
          <w:rFonts w:ascii="Arial" w:hAnsi="Arial" w:cs="Arial"/>
          <w:sz w:val="20"/>
          <w:szCs w:val="20"/>
        </w:rPr>
        <w:t xml:space="preserve">an image of </w:t>
      </w:r>
      <w:r w:rsidR="00D160AE">
        <w:rPr>
          <w:rFonts w:ascii="Arial" w:hAnsi="Arial" w:cs="Arial"/>
          <w:sz w:val="20"/>
          <w:szCs w:val="20"/>
        </w:rPr>
        <w:t>the mill wheel</w:t>
      </w:r>
      <w:r w:rsidR="00CC50FF">
        <w:rPr>
          <w:rFonts w:ascii="Arial" w:hAnsi="Arial" w:cs="Arial"/>
          <w:sz w:val="20"/>
          <w:szCs w:val="20"/>
        </w:rPr>
        <w:t xml:space="preserve"> </w:t>
      </w:r>
      <w:r w:rsidR="00BE0255">
        <w:rPr>
          <w:rFonts w:ascii="Arial" w:hAnsi="Arial" w:cs="Arial"/>
          <w:sz w:val="20"/>
          <w:szCs w:val="20"/>
        </w:rPr>
        <w:t xml:space="preserve">which could be found on Mill House. A preferred design was chosen and the Clerk was asked to contact the owners of Mill House to check that they had no objection to the image being used.  </w:t>
      </w:r>
      <w:r w:rsidR="00F85454">
        <w:rPr>
          <w:rFonts w:ascii="Arial" w:hAnsi="Arial" w:cs="Arial"/>
          <w:sz w:val="20"/>
          <w:szCs w:val="20"/>
        </w:rPr>
        <w:t>Erica Singer</w:t>
      </w:r>
      <w:r w:rsidR="00BE7FBA">
        <w:rPr>
          <w:rFonts w:ascii="Arial" w:hAnsi="Arial" w:cs="Arial"/>
          <w:sz w:val="20"/>
          <w:szCs w:val="20"/>
        </w:rPr>
        <w:t xml:space="preserve">, who was undertaking this work for free, </w:t>
      </w:r>
      <w:r w:rsidR="00BE0255">
        <w:rPr>
          <w:rFonts w:ascii="Arial" w:hAnsi="Arial" w:cs="Arial"/>
          <w:sz w:val="20"/>
          <w:szCs w:val="20"/>
        </w:rPr>
        <w:t>was thanked for her efforts.</w:t>
      </w:r>
    </w:p>
    <w:p w:rsidR="00BE0255" w:rsidRPr="00BE0255" w:rsidRDefault="00BE0255" w:rsidP="00BE0255">
      <w:pPr>
        <w:spacing w:after="0"/>
        <w:jc w:val="right"/>
        <w:rPr>
          <w:rFonts w:ascii="Arial" w:hAnsi="Arial" w:cs="Arial"/>
          <w:b/>
          <w:sz w:val="20"/>
          <w:szCs w:val="20"/>
        </w:rPr>
      </w:pPr>
      <w:r w:rsidRPr="00BE0255">
        <w:rPr>
          <w:rFonts w:ascii="Arial" w:hAnsi="Arial" w:cs="Arial"/>
          <w:b/>
          <w:sz w:val="20"/>
          <w:szCs w:val="20"/>
        </w:rPr>
        <w:t>ACTION: CH</w:t>
      </w:r>
    </w:p>
    <w:p w:rsidR="004F1641" w:rsidRDefault="004F1641" w:rsidP="00AC0AD8">
      <w:pPr>
        <w:spacing w:after="0"/>
        <w:rPr>
          <w:rFonts w:ascii="Arial" w:hAnsi="Arial" w:cs="Arial"/>
          <w:sz w:val="20"/>
          <w:szCs w:val="20"/>
        </w:rPr>
      </w:pPr>
    </w:p>
    <w:p w:rsidR="00D160AE" w:rsidRPr="002D1C48" w:rsidRDefault="00D160AE" w:rsidP="00AC0AD8">
      <w:pPr>
        <w:spacing w:after="0"/>
        <w:rPr>
          <w:rFonts w:ascii="Arial" w:hAnsi="Arial" w:cs="Arial"/>
          <w:sz w:val="20"/>
          <w:szCs w:val="20"/>
        </w:rPr>
      </w:pPr>
      <w:r>
        <w:rPr>
          <w:rFonts w:ascii="Arial" w:hAnsi="Arial" w:cs="Arial"/>
          <w:sz w:val="20"/>
          <w:szCs w:val="20"/>
        </w:rPr>
        <w:t>1</w:t>
      </w:r>
      <w:r w:rsidR="00180C58">
        <w:rPr>
          <w:rFonts w:ascii="Arial" w:hAnsi="Arial" w:cs="Arial"/>
          <w:sz w:val="20"/>
          <w:szCs w:val="20"/>
        </w:rPr>
        <w:t>8</w:t>
      </w:r>
      <w:r w:rsidRPr="002D1C48">
        <w:rPr>
          <w:rFonts w:ascii="Arial" w:hAnsi="Arial" w:cs="Arial"/>
          <w:sz w:val="20"/>
          <w:szCs w:val="20"/>
        </w:rPr>
        <w:t>:</w:t>
      </w:r>
      <w:r w:rsidRPr="002D1C48">
        <w:rPr>
          <w:rFonts w:ascii="Arial" w:hAnsi="Arial" w:cs="Arial"/>
          <w:sz w:val="20"/>
          <w:szCs w:val="20"/>
        </w:rPr>
        <w:tab/>
      </w:r>
      <w:r>
        <w:rPr>
          <w:rFonts w:ascii="Arial" w:hAnsi="Arial" w:cs="Arial"/>
          <w:b/>
          <w:sz w:val="20"/>
          <w:szCs w:val="20"/>
        </w:rPr>
        <w:t>Date of Future</w:t>
      </w:r>
      <w:r w:rsidRPr="002D1C48">
        <w:rPr>
          <w:rFonts w:ascii="Arial" w:hAnsi="Arial" w:cs="Arial"/>
          <w:b/>
          <w:sz w:val="20"/>
          <w:szCs w:val="20"/>
        </w:rPr>
        <w:t xml:space="preserve"> Meeting</w:t>
      </w:r>
      <w:r w:rsidRPr="002D1C48">
        <w:rPr>
          <w:rFonts w:ascii="Arial" w:hAnsi="Arial" w:cs="Arial"/>
          <w:b/>
          <w:sz w:val="20"/>
          <w:szCs w:val="20"/>
        </w:rPr>
        <w:tab/>
      </w:r>
    </w:p>
    <w:p w:rsidR="00FF6854" w:rsidRDefault="00482EDE" w:rsidP="00AC0AD8">
      <w:pPr>
        <w:spacing w:after="0"/>
        <w:ind w:left="720"/>
        <w:rPr>
          <w:rFonts w:ascii="Arial" w:hAnsi="Arial" w:cs="Arial"/>
          <w:sz w:val="20"/>
          <w:szCs w:val="20"/>
        </w:rPr>
      </w:pPr>
      <w:r>
        <w:rPr>
          <w:rFonts w:ascii="Arial" w:hAnsi="Arial" w:cs="Arial"/>
          <w:sz w:val="20"/>
          <w:szCs w:val="20"/>
        </w:rPr>
        <w:t>It was agreed to hold th</w:t>
      </w:r>
      <w:r w:rsidR="00FF6854" w:rsidRPr="002D1C48">
        <w:rPr>
          <w:rFonts w:ascii="Arial" w:hAnsi="Arial" w:cs="Arial"/>
          <w:sz w:val="20"/>
          <w:szCs w:val="20"/>
        </w:rPr>
        <w:t>e next meeting of the Council</w:t>
      </w:r>
      <w:r>
        <w:rPr>
          <w:rFonts w:ascii="Arial" w:hAnsi="Arial" w:cs="Arial"/>
          <w:sz w:val="20"/>
          <w:szCs w:val="20"/>
        </w:rPr>
        <w:t xml:space="preserve"> </w:t>
      </w:r>
      <w:r w:rsidR="00FF6854" w:rsidRPr="002D1C48">
        <w:rPr>
          <w:rFonts w:ascii="Arial" w:hAnsi="Arial" w:cs="Arial"/>
          <w:sz w:val="20"/>
          <w:szCs w:val="20"/>
        </w:rPr>
        <w:t xml:space="preserve">on Monday </w:t>
      </w:r>
      <w:r w:rsidR="00D160AE">
        <w:rPr>
          <w:rFonts w:ascii="Arial" w:hAnsi="Arial" w:cs="Arial"/>
          <w:sz w:val="20"/>
          <w:szCs w:val="20"/>
        </w:rPr>
        <w:t>9</w:t>
      </w:r>
      <w:r w:rsidR="00D160AE" w:rsidRPr="00D160AE">
        <w:rPr>
          <w:rFonts w:ascii="Arial" w:hAnsi="Arial" w:cs="Arial"/>
          <w:sz w:val="20"/>
          <w:szCs w:val="20"/>
          <w:vertAlign w:val="superscript"/>
        </w:rPr>
        <w:t>th</w:t>
      </w:r>
      <w:r w:rsidR="00D160AE">
        <w:rPr>
          <w:rFonts w:ascii="Arial" w:hAnsi="Arial" w:cs="Arial"/>
          <w:sz w:val="20"/>
          <w:szCs w:val="20"/>
        </w:rPr>
        <w:t xml:space="preserve"> February </w:t>
      </w:r>
      <w:r w:rsidR="00FF6854">
        <w:rPr>
          <w:rFonts w:ascii="Arial" w:hAnsi="Arial" w:cs="Arial"/>
          <w:sz w:val="20"/>
          <w:szCs w:val="20"/>
        </w:rPr>
        <w:t>2</w:t>
      </w:r>
      <w:r w:rsidR="00FF6854" w:rsidRPr="002D1C48">
        <w:rPr>
          <w:rFonts w:ascii="Arial" w:hAnsi="Arial" w:cs="Arial"/>
          <w:sz w:val="20"/>
          <w:szCs w:val="20"/>
        </w:rPr>
        <w:t>01</w:t>
      </w:r>
      <w:r w:rsidR="00D160AE">
        <w:rPr>
          <w:rFonts w:ascii="Arial" w:hAnsi="Arial" w:cs="Arial"/>
          <w:sz w:val="20"/>
          <w:szCs w:val="20"/>
        </w:rPr>
        <w:t>5</w:t>
      </w:r>
      <w:r w:rsidR="00FF6854" w:rsidRPr="002D1C48">
        <w:rPr>
          <w:rFonts w:ascii="Arial" w:hAnsi="Arial" w:cs="Arial"/>
          <w:sz w:val="20"/>
          <w:szCs w:val="20"/>
        </w:rPr>
        <w:t>.</w:t>
      </w:r>
    </w:p>
    <w:p w:rsidR="00FF6854" w:rsidRDefault="00FF6854" w:rsidP="00AC0AD8">
      <w:pPr>
        <w:spacing w:after="0"/>
        <w:rPr>
          <w:rFonts w:ascii="Arial" w:hAnsi="Arial" w:cs="Arial"/>
          <w:sz w:val="18"/>
          <w:szCs w:val="18"/>
        </w:rPr>
      </w:pPr>
    </w:p>
    <w:p w:rsidR="009B0E17" w:rsidRDefault="00F6034A" w:rsidP="00AC0AD8">
      <w:pPr>
        <w:spacing w:after="0"/>
        <w:rPr>
          <w:rFonts w:ascii="Arial" w:hAnsi="Arial" w:cs="Arial"/>
          <w:sz w:val="20"/>
          <w:szCs w:val="20"/>
        </w:rPr>
      </w:pPr>
      <w:r>
        <w:rPr>
          <w:rFonts w:ascii="Arial" w:hAnsi="Arial" w:cs="Arial"/>
          <w:sz w:val="20"/>
          <w:szCs w:val="20"/>
        </w:rPr>
        <w:t>M</w:t>
      </w:r>
      <w:r w:rsidR="00D659DC" w:rsidRPr="005C13E8">
        <w:rPr>
          <w:rFonts w:ascii="Arial" w:hAnsi="Arial" w:cs="Arial"/>
          <w:sz w:val="20"/>
          <w:szCs w:val="20"/>
        </w:rPr>
        <w:t xml:space="preserve">eeting </w:t>
      </w:r>
      <w:r>
        <w:rPr>
          <w:rFonts w:ascii="Arial" w:hAnsi="Arial" w:cs="Arial"/>
          <w:sz w:val="20"/>
          <w:szCs w:val="20"/>
        </w:rPr>
        <w:t xml:space="preserve">closed </w:t>
      </w:r>
      <w:r w:rsidR="00D659DC" w:rsidRPr="005C13E8">
        <w:rPr>
          <w:rFonts w:ascii="Arial" w:hAnsi="Arial" w:cs="Arial"/>
          <w:sz w:val="20"/>
          <w:szCs w:val="20"/>
        </w:rPr>
        <w:t xml:space="preserve">at </w:t>
      </w:r>
      <w:r w:rsidR="00482EDE">
        <w:rPr>
          <w:rFonts w:ascii="Arial" w:hAnsi="Arial" w:cs="Arial"/>
          <w:sz w:val="20"/>
          <w:szCs w:val="20"/>
        </w:rPr>
        <w:t>10.</w:t>
      </w:r>
      <w:r w:rsidR="00D160AE">
        <w:rPr>
          <w:rFonts w:ascii="Arial" w:hAnsi="Arial" w:cs="Arial"/>
          <w:sz w:val="20"/>
          <w:szCs w:val="20"/>
        </w:rPr>
        <w:t xml:space="preserve">38 </w:t>
      </w:r>
      <w:r w:rsidR="00D659DC" w:rsidRPr="005C13E8">
        <w:rPr>
          <w:rFonts w:ascii="Arial" w:hAnsi="Arial" w:cs="Arial"/>
          <w:sz w:val="20"/>
          <w:szCs w:val="20"/>
        </w:rPr>
        <w:t>pm.</w:t>
      </w:r>
    </w:p>
    <w:p w:rsidR="009B0E17" w:rsidRDefault="009B0E17" w:rsidP="00CC50FF">
      <w:pPr>
        <w:spacing w:after="0"/>
        <w:rPr>
          <w:rFonts w:ascii="Arial" w:hAnsi="Arial" w:cs="Arial"/>
          <w:sz w:val="20"/>
          <w:szCs w:val="20"/>
        </w:rPr>
      </w:pPr>
    </w:p>
    <w:p w:rsidR="00D659DC" w:rsidRPr="005C13E8" w:rsidRDefault="00D659DC" w:rsidP="00CC50FF">
      <w:pPr>
        <w:spacing w:after="0"/>
        <w:rPr>
          <w:rFonts w:ascii="Arial" w:hAnsi="Arial" w:cs="Arial"/>
          <w:sz w:val="20"/>
          <w:szCs w:val="20"/>
        </w:rPr>
      </w:pPr>
    </w:p>
    <w:sectPr w:rsidR="00D659DC" w:rsidRPr="005C13E8" w:rsidSect="005C13E8">
      <w:headerReference w:type="even" r:id="rId8"/>
      <w:headerReference w:type="default" r:id="rId9"/>
      <w:footerReference w:type="even" r:id="rId10"/>
      <w:footerReference w:type="default" r:id="rId11"/>
      <w:headerReference w:type="first" r:id="rId12"/>
      <w:footerReference w:type="first" r:id="rId13"/>
      <w:pgSz w:w="11906" w:h="16838"/>
      <w:pgMar w:top="1077" w:right="1077" w:bottom="1077" w:left="1077"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BAF" w:rsidRDefault="00834BAF" w:rsidP="009913A5">
      <w:pPr>
        <w:spacing w:after="0" w:line="240" w:lineRule="auto"/>
      </w:pPr>
      <w:r>
        <w:separator/>
      </w:r>
    </w:p>
  </w:endnote>
  <w:endnote w:type="continuationSeparator" w:id="0">
    <w:p w:rsidR="00834BAF" w:rsidRDefault="00834BAF" w:rsidP="00991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056" w:rsidRDefault="00C650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7660"/>
      <w:docPartObj>
        <w:docPartGallery w:val="Page Numbers (Bottom of Page)"/>
        <w:docPartUnique/>
      </w:docPartObj>
    </w:sdtPr>
    <w:sdtContent>
      <w:p w:rsidR="00BE0255" w:rsidRDefault="001669D3">
        <w:pPr>
          <w:pStyle w:val="Footer"/>
          <w:jc w:val="center"/>
        </w:pPr>
        <w:fldSimple w:instr=" PAGE   \* MERGEFORMAT ">
          <w:r w:rsidR="002753BD">
            <w:rPr>
              <w:noProof/>
            </w:rPr>
            <w:t>- 6 -</w:t>
          </w:r>
        </w:fldSimple>
      </w:p>
    </w:sdtContent>
  </w:sdt>
  <w:p w:rsidR="00BE0255" w:rsidRDefault="00BE02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056" w:rsidRDefault="00C650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BAF" w:rsidRDefault="00834BAF" w:rsidP="009913A5">
      <w:pPr>
        <w:spacing w:after="0" w:line="240" w:lineRule="auto"/>
      </w:pPr>
      <w:r>
        <w:separator/>
      </w:r>
    </w:p>
  </w:footnote>
  <w:footnote w:type="continuationSeparator" w:id="0">
    <w:p w:rsidR="00834BAF" w:rsidRDefault="00834BAF" w:rsidP="009913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056" w:rsidRDefault="00C650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056" w:rsidRDefault="00C650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056" w:rsidRDefault="00C650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A2E"/>
    <w:multiLevelType w:val="hybridMultilevel"/>
    <w:tmpl w:val="705CED4C"/>
    <w:lvl w:ilvl="0" w:tplc="BD6C5230">
      <w:start w:val="2"/>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E260562"/>
    <w:multiLevelType w:val="hybridMultilevel"/>
    <w:tmpl w:val="95848CF4"/>
    <w:lvl w:ilvl="0" w:tplc="C5B085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6DA4068"/>
    <w:multiLevelType w:val="hybridMultilevel"/>
    <w:tmpl w:val="090C92A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471E7D89"/>
    <w:multiLevelType w:val="hybridMultilevel"/>
    <w:tmpl w:val="24C4DA32"/>
    <w:lvl w:ilvl="0" w:tplc="5AFAA4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799F18B3"/>
    <w:multiLevelType w:val="hybridMultilevel"/>
    <w:tmpl w:val="A420E3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5170"/>
  </w:hdrShapeDefaults>
  <w:footnotePr>
    <w:footnote w:id="-1"/>
    <w:footnote w:id="0"/>
  </w:footnotePr>
  <w:endnotePr>
    <w:endnote w:id="-1"/>
    <w:endnote w:id="0"/>
  </w:endnotePr>
  <w:compat/>
  <w:rsids>
    <w:rsidRoot w:val="003D0330"/>
    <w:rsid w:val="000053E8"/>
    <w:rsid w:val="000157B7"/>
    <w:rsid w:val="000178C7"/>
    <w:rsid w:val="00024636"/>
    <w:rsid w:val="00025CB2"/>
    <w:rsid w:val="00026953"/>
    <w:rsid w:val="0002799C"/>
    <w:rsid w:val="00031898"/>
    <w:rsid w:val="0003417E"/>
    <w:rsid w:val="00036ECD"/>
    <w:rsid w:val="000405CC"/>
    <w:rsid w:val="00041B66"/>
    <w:rsid w:val="00050CDC"/>
    <w:rsid w:val="0005478C"/>
    <w:rsid w:val="00063574"/>
    <w:rsid w:val="00067E56"/>
    <w:rsid w:val="000A3AFA"/>
    <w:rsid w:val="000A48D2"/>
    <w:rsid w:val="000A4E5C"/>
    <w:rsid w:val="000A658F"/>
    <w:rsid w:val="000A773D"/>
    <w:rsid w:val="000B227F"/>
    <w:rsid w:val="000C73FD"/>
    <w:rsid w:val="000D1660"/>
    <w:rsid w:val="000D2D0C"/>
    <w:rsid w:val="000D3C64"/>
    <w:rsid w:val="000E3385"/>
    <w:rsid w:val="00102AF6"/>
    <w:rsid w:val="00123961"/>
    <w:rsid w:val="00123F1F"/>
    <w:rsid w:val="001258D3"/>
    <w:rsid w:val="001325FA"/>
    <w:rsid w:val="0014116F"/>
    <w:rsid w:val="00154634"/>
    <w:rsid w:val="001669D3"/>
    <w:rsid w:val="00171B17"/>
    <w:rsid w:val="001740A9"/>
    <w:rsid w:val="001773EC"/>
    <w:rsid w:val="00180C58"/>
    <w:rsid w:val="00184C71"/>
    <w:rsid w:val="001868CB"/>
    <w:rsid w:val="00190724"/>
    <w:rsid w:val="001957E8"/>
    <w:rsid w:val="001A2300"/>
    <w:rsid w:val="001A23A5"/>
    <w:rsid w:val="001A36C7"/>
    <w:rsid w:val="001B4D2E"/>
    <w:rsid w:val="001D128A"/>
    <w:rsid w:val="001D5B55"/>
    <w:rsid w:val="001E7940"/>
    <w:rsid w:val="001F6F92"/>
    <w:rsid w:val="002143D9"/>
    <w:rsid w:val="00230A1C"/>
    <w:rsid w:val="00237452"/>
    <w:rsid w:val="00262837"/>
    <w:rsid w:val="002753BD"/>
    <w:rsid w:val="00277C06"/>
    <w:rsid w:val="00281CF5"/>
    <w:rsid w:val="002848F7"/>
    <w:rsid w:val="002857CD"/>
    <w:rsid w:val="002900F0"/>
    <w:rsid w:val="00293E84"/>
    <w:rsid w:val="002B0F2B"/>
    <w:rsid w:val="002D57B1"/>
    <w:rsid w:val="002D6A34"/>
    <w:rsid w:val="002E1676"/>
    <w:rsid w:val="002F0368"/>
    <w:rsid w:val="002F415B"/>
    <w:rsid w:val="002F5810"/>
    <w:rsid w:val="002F5897"/>
    <w:rsid w:val="0030059A"/>
    <w:rsid w:val="00302731"/>
    <w:rsid w:val="00303D84"/>
    <w:rsid w:val="00316F9E"/>
    <w:rsid w:val="00321C57"/>
    <w:rsid w:val="00326F65"/>
    <w:rsid w:val="00334D4D"/>
    <w:rsid w:val="003361A0"/>
    <w:rsid w:val="0034131F"/>
    <w:rsid w:val="00343AFF"/>
    <w:rsid w:val="003453CB"/>
    <w:rsid w:val="00352240"/>
    <w:rsid w:val="00352701"/>
    <w:rsid w:val="00357259"/>
    <w:rsid w:val="00361B3E"/>
    <w:rsid w:val="00367EF4"/>
    <w:rsid w:val="00371AD5"/>
    <w:rsid w:val="00375DCF"/>
    <w:rsid w:val="00376890"/>
    <w:rsid w:val="00392A31"/>
    <w:rsid w:val="00394C73"/>
    <w:rsid w:val="003950C3"/>
    <w:rsid w:val="003A244C"/>
    <w:rsid w:val="003A5367"/>
    <w:rsid w:val="003B1153"/>
    <w:rsid w:val="003B4EFB"/>
    <w:rsid w:val="003C653A"/>
    <w:rsid w:val="003D0330"/>
    <w:rsid w:val="003D0B21"/>
    <w:rsid w:val="003D2676"/>
    <w:rsid w:val="003E1378"/>
    <w:rsid w:val="003E4AD2"/>
    <w:rsid w:val="003E6DB7"/>
    <w:rsid w:val="003F43B5"/>
    <w:rsid w:val="003F5AC7"/>
    <w:rsid w:val="00401650"/>
    <w:rsid w:val="00410362"/>
    <w:rsid w:val="004201C4"/>
    <w:rsid w:val="00421385"/>
    <w:rsid w:val="0043127B"/>
    <w:rsid w:val="00431285"/>
    <w:rsid w:val="00436119"/>
    <w:rsid w:val="00454EA7"/>
    <w:rsid w:val="00477B55"/>
    <w:rsid w:val="00481831"/>
    <w:rsid w:val="00481DF8"/>
    <w:rsid w:val="00482EDE"/>
    <w:rsid w:val="004837D3"/>
    <w:rsid w:val="00484E4C"/>
    <w:rsid w:val="0049173C"/>
    <w:rsid w:val="004925F1"/>
    <w:rsid w:val="004A7458"/>
    <w:rsid w:val="004B0846"/>
    <w:rsid w:val="004B5C10"/>
    <w:rsid w:val="004B64D5"/>
    <w:rsid w:val="004B6FF2"/>
    <w:rsid w:val="004C61AC"/>
    <w:rsid w:val="004C746C"/>
    <w:rsid w:val="004D3C7F"/>
    <w:rsid w:val="004E1BA7"/>
    <w:rsid w:val="004F0333"/>
    <w:rsid w:val="004F1641"/>
    <w:rsid w:val="00505B9F"/>
    <w:rsid w:val="00506385"/>
    <w:rsid w:val="005073AF"/>
    <w:rsid w:val="00514E0A"/>
    <w:rsid w:val="00523639"/>
    <w:rsid w:val="00527562"/>
    <w:rsid w:val="00561A76"/>
    <w:rsid w:val="00564769"/>
    <w:rsid w:val="00566212"/>
    <w:rsid w:val="00573EFD"/>
    <w:rsid w:val="00576250"/>
    <w:rsid w:val="005802A1"/>
    <w:rsid w:val="00595F37"/>
    <w:rsid w:val="005A7DD3"/>
    <w:rsid w:val="005C13E8"/>
    <w:rsid w:val="005C5AB9"/>
    <w:rsid w:val="005D3FA4"/>
    <w:rsid w:val="005E3C5B"/>
    <w:rsid w:val="005F5CFC"/>
    <w:rsid w:val="006172BC"/>
    <w:rsid w:val="00622FC9"/>
    <w:rsid w:val="0062421E"/>
    <w:rsid w:val="0062788E"/>
    <w:rsid w:val="00642AD4"/>
    <w:rsid w:val="00645278"/>
    <w:rsid w:val="0065288E"/>
    <w:rsid w:val="00670D8B"/>
    <w:rsid w:val="00671D3F"/>
    <w:rsid w:val="00695D98"/>
    <w:rsid w:val="006A3EF8"/>
    <w:rsid w:val="006A6E93"/>
    <w:rsid w:val="006A77C3"/>
    <w:rsid w:val="006C4877"/>
    <w:rsid w:val="006D1938"/>
    <w:rsid w:val="006D239A"/>
    <w:rsid w:val="006E64AA"/>
    <w:rsid w:val="006F088C"/>
    <w:rsid w:val="006F171A"/>
    <w:rsid w:val="006F56D0"/>
    <w:rsid w:val="006F7A89"/>
    <w:rsid w:val="007032E7"/>
    <w:rsid w:val="0071317E"/>
    <w:rsid w:val="00730C1D"/>
    <w:rsid w:val="00735495"/>
    <w:rsid w:val="00736C83"/>
    <w:rsid w:val="00746D21"/>
    <w:rsid w:val="00754087"/>
    <w:rsid w:val="00774E24"/>
    <w:rsid w:val="00775078"/>
    <w:rsid w:val="00783BFF"/>
    <w:rsid w:val="00787790"/>
    <w:rsid w:val="00796720"/>
    <w:rsid w:val="007B03C8"/>
    <w:rsid w:val="007B23C6"/>
    <w:rsid w:val="007C1920"/>
    <w:rsid w:val="007C39EC"/>
    <w:rsid w:val="007C6025"/>
    <w:rsid w:val="007C759A"/>
    <w:rsid w:val="007C792F"/>
    <w:rsid w:val="007D532F"/>
    <w:rsid w:val="007E0935"/>
    <w:rsid w:val="007E41C0"/>
    <w:rsid w:val="007F303D"/>
    <w:rsid w:val="0080008F"/>
    <w:rsid w:val="00804492"/>
    <w:rsid w:val="008336DB"/>
    <w:rsid w:val="0083385F"/>
    <w:rsid w:val="00834BAF"/>
    <w:rsid w:val="00834EF4"/>
    <w:rsid w:val="008360CF"/>
    <w:rsid w:val="008403B2"/>
    <w:rsid w:val="00842E4B"/>
    <w:rsid w:val="00846D53"/>
    <w:rsid w:val="00854DAC"/>
    <w:rsid w:val="008551FE"/>
    <w:rsid w:val="00856C67"/>
    <w:rsid w:val="00861152"/>
    <w:rsid w:val="00875CED"/>
    <w:rsid w:val="0089372E"/>
    <w:rsid w:val="00897B69"/>
    <w:rsid w:val="008A7831"/>
    <w:rsid w:val="008B532F"/>
    <w:rsid w:val="008C01C0"/>
    <w:rsid w:val="008C08DC"/>
    <w:rsid w:val="008C479B"/>
    <w:rsid w:val="008E0F9F"/>
    <w:rsid w:val="008E4C94"/>
    <w:rsid w:val="008E6A3F"/>
    <w:rsid w:val="009069A4"/>
    <w:rsid w:val="00906A8C"/>
    <w:rsid w:val="00922AC6"/>
    <w:rsid w:val="009279FF"/>
    <w:rsid w:val="009316DE"/>
    <w:rsid w:val="009343C0"/>
    <w:rsid w:val="00940817"/>
    <w:rsid w:val="009505F7"/>
    <w:rsid w:val="009533CE"/>
    <w:rsid w:val="009537A3"/>
    <w:rsid w:val="0097466D"/>
    <w:rsid w:val="009765AC"/>
    <w:rsid w:val="009828CF"/>
    <w:rsid w:val="009834B0"/>
    <w:rsid w:val="009913A5"/>
    <w:rsid w:val="00992659"/>
    <w:rsid w:val="009A0BE3"/>
    <w:rsid w:val="009A425B"/>
    <w:rsid w:val="009A48A5"/>
    <w:rsid w:val="009B0E17"/>
    <w:rsid w:val="009C0BA1"/>
    <w:rsid w:val="009C2311"/>
    <w:rsid w:val="009C4336"/>
    <w:rsid w:val="009D1F71"/>
    <w:rsid w:val="009E0AC7"/>
    <w:rsid w:val="009E2829"/>
    <w:rsid w:val="009F227B"/>
    <w:rsid w:val="00A0047A"/>
    <w:rsid w:val="00A06069"/>
    <w:rsid w:val="00A07D4B"/>
    <w:rsid w:val="00A126C1"/>
    <w:rsid w:val="00A136D2"/>
    <w:rsid w:val="00A21FDE"/>
    <w:rsid w:val="00A33087"/>
    <w:rsid w:val="00A373D4"/>
    <w:rsid w:val="00A412FA"/>
    <w:rsid w:val="00A5513F"/>
    <w:rsid w:val="00A56335"/>
    <w:rsid w:val="00A61D87"/>
    <w:rsid w:val="00A65792"/>
    <w:rsid w:val="00A75F10"/>
    <w:rsid w:val="00A771FA"/>
    <w:rsid w:val="00A8032D"/>
    <w:rsid w:val="00A81194"/>
    <w:rsid w:val="00A82DE3"/>
    <w:rsid w:val="00A82E46"/>
    <w:rsid w:val="00A9320F"/>
    <w:rsid w:val="00A978CE"/>
    <w:rsid w:val="00AB41B3"/>
    <w:rsid w:val="00AC0AD8"/>
    <w:rsid w:val="00AC46B8"/>
    <w:rsid w:val="00AF1D48"/>
    <w:rsid w:val="00AF2A99"/>
    <w:rsid w:val="00AF6CC4"/>
    <w:rsid w:val="00B20325"/>
    <w:rsid w:val="00B22D9A"/>
    <w:rsid w:val="00B2549A"/>
    <w:rsid w:val="00B25D1D"/>
    <w:rsid w:val="00B30183"/>
    <w:rsid w:val="00B411A8"/>
    <w:rsid w:val="00B56697"/>
    <w:rsid w:val="00B667AC"/>
    <w:rsid w:val="00B80BE6"/>
    <w:rsid w:val="00B83148"/>
    <w:rsid w:val="00B83AD4"/>
    <w:rsid w:val="00B840A2"/>
    <w:rsid w:val="00B87297"/>
    <w:rsid w:val="00B9402E"/>
    <w:rsid w:val="00BA2D94"/>
    <w:rsid w:val="00BC559F"/>
    <w:rsid w:val="00BC56DE"/>
    <w:rsid w:val="00BD1ED6"/>
    <w:rsid w:val="00BE0255"/>
    <w:rsid w:val="00BE1B31"/>
    <w:rsid w:val="00BE31F1"/>
    <w:rsid w:val="00BE4884"/>
    <w:rsid w:val="00BE662E"/>
    <w:rsid w:val="00BE7A83"/>
    <w:rsid w:val="00BE7B5B"/>
    <w:rsid w:val="00BE7FBA"/>
    <w:rsid w:val="00BF3BFA"/>
    <w:rsid w:val="00BF57D3"/>
    <w:rsid w:val="00C05035"/>
    <w:rsid w:val="00C07D77"/>
    <w:rsid w:val="00C10CB4"/>
    <w:rsid w:val="00C32B93"/>
    <w:rsid w:val="00C37588"/>
    <w:rsid w:val="00C408E0"/>
    <w:rsid w:val="00C430B1"/>
    <w:rsid w:val="00C47D21"/>
    <w:rsid w:val="00C52856"/>
    <w:rsid w:val="00C64F94"/>
    <w:rsid w:val="00C65056"/>
    <w:rsid w:val="00C67C9E"/>
    <w:rsid w:val="00C7570D"/>
    <w:rsid w:val="00C76B78"/>
    <w:rsid w:val="00C87683"/>
    <w:rsid w:val="00C90838"/>
    <w:rsid w:val="00C912DF"/>
    <w:rsid w:val="00C91D4A"/>
    <w:rsid w:val="00CB23EA"/>
    <w:rsid w:val="00CB71EE"/>
    <w:rsid w:val="00CB7A35"/>
    <w:rsid w:val="00CC0611"/>
    <w:rsid w:val="00CC2A32"/>
    <w:rsid w:val="00CC50FF"/>
    <w:rsid w:val="00CD0413"/>
    <w:rsid w:val="00CD14A5"/>
    <w:rsid w:val="00CE4851"/>
    <w:rsid w:val="00CE4FB0"/>
    <w:rsid w:val="00CE6C57"/>
    <w:rsid w:val="00CF1E09"/>
    <w:rsid w:val="00D160AE"/>
    <w:rsid w:val="00D2040D"/>
    <w:rsid w:val="00D23523"/>
    <w:rsid w:val="00D26E8D"/>
    <w:rsid w:val="00D40027"/>
    <w:rsid w:val="00D43085"/>
    <w:rsid w:val="00D503D6"/>
    <w:rsid w:val="00D61F73"/>
    <w:rsid w:val="00D659DC"/>
    <w:rsid w:val="00D67AA8"/>
    <w:rsid w:val="00D772D2"/>
    <w:rsid w:val="00D77FB1"/>
    <w:rsid w:val="00D81B84"/>
    <w:rsid w:val="00D93454"/>
    <w:rsid w:val="00D95853"/>
    <w:rsid w:val="00D961C9"/>
    <w:rsid w:val="00D964E9"/>
    <w:rsid w:val="00DA419E"/>
    <w:rsid w:val="00DA4530"/>
    <w:rsid w:val="00DB35DA"/>
    <w:rsid w:val="00DC0C3D"/>
    <w:rsid w:val="00DC4028"/>
    <w:rsid w:val="00DE5164"/>
    <w:rsid w:val="00DE5301"/>
    <w:rsid w:val="00E0185E"/>
    <w:rsid w:val="00E12EBC"/>
    <w:rsid w:val="00E2433D"/>
    <w:rsid w:val="00E24452"/>
    <w:rsid w:val="00E31D66"/>
    <w:rsid w:val="00E3611E"/>
    <w:rsid w:val="00E40154"/>
    <w:rsid w:val="00E511E1"/>
    <w:rsid w:val="00E52A5B"/>
    <w:rsid w:val="00E54D4A"/>
    <w:rsid w:val="00E64B16"/>
    <w:rsid w:val="00E70EA9"/>
    <w:rsid w:val="00E71594"/>
    <w:rsid w:val="00E85882"/>
    <w:rsid w:val="00E90AD2"/>
    <w:rsid w:val="00E90D40"/>
    <w:rsid w:val="00E93088"/>
    <w:rsid w:val="00E93747"/>
    <w:rsid w:val="00EB70BA"/>
    <w:rsid w:val="00EB7DC2"/>
    <w:rsid w:val="00ED1A96"/>
    <w:rsid w:val="00EE335D"/>
    <w:rsid w:val="00EE7743"/>
    <w:rsid w:val="00EF4BA3"/>
    <w:rsid w:val="00F01698"/>
    <w:rsid w:val="00F04E25"/>
    <w:rsid w:val="00F06E27"/>
    <w:rsid w:val="00F1538E"/>
    <w:rsid w:val="00F20D73"/>
    <w:rsid w:val="00F24CFC"/>
    <w:rsid w:val="00F27420"/>
    <w:rsid w:val="00F35C8E"/>
    <w:rsid w:val="00F435EF"/>
    <w:rsid w:val="00F44C84"/>
    <w:rsid w:val="00F45ACA"/>
    <w:rsid w:val="00F472D1"/>
    <w:rsid w:val="00F6034A"/>
    <w:rsid w:val="00F61404"/>
    <w:rsid w:val="00F62A63"/>
    <w:rsid w:val="00F6675A"/>
    <w:rsid w:val="00F748A4"/>
    <w:rsid w:val="00F775EE"/>
    <w:rsid w:val="00F85454"/>
    <w:rsid w:val="00F86D2B"/>
    <w:rsid w:val="00FA1285"/>
    <w:rsid w:val="00FC4ECE"/>
    <w:rsid w:val="00FE392C"/>
    <w:rsid w:val="00FE5F6B"/>
    <w:rsid w:val="00FE77E0"/>
    <w:rsid w:val="00FF30EE"/>
    <w:rsid w:val="00FF3FA4"/>
    <w:rsid w:val="00FF68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3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HeaderChar">
    <w:name w:val="Header Char"/>
    <w:basedOn w:val="DefaultParagraphFont"/>
    <w:uiPriority w:val="99"/>
    <w:semiHidden/>
    <w:rsid w:val="003D0330"/>
    <w:rPr>
      <w:sz w:val="24"/>
    </w:rPr>
  </w:style>
  <w:style w:type="character" w:customStyle="1" w:styleId="HeaderChar1">
    <w:name w:val="Header Char1"/>
    <w:basedOn w:val="DefaultParagraphFont"/>
    <w:link w:val="Header"/>
    <w:uiPriority w:val="99"/>
    <w:locked/>
    <w:rsid w:val="003D0330"/>
    <w:rPr>
      <w:rFonts w:ascii="Arial" w:eastAsiaTheme="minorEastAsia" w:hAnsi="Arial" w:cs="Arial"/>
      <w:sz w:val="24"/>
      <w:szCs w:val="24"/>
      <w:lang w:eastAsia="en-GB"/>
    </w:rPr>
  </w:style>
  <w:style w:type="paragraph" w:styleId="Footer">
    <w:name w:val="footer"/>
    <w:basedOn w:val="Normal"/>
    <w:link w:val="FooterChar"/>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FooterChar">
    <w:name w:val="Footer Char"/>
    <w:basedOn w:val="DefaultParagraphFont"/>
    <w:link w:val="Footer"/>
    <w:uiPriority w:val="99"/>
    <w:rsid w:val="003D0330"/>
    <w:rPr>
      <w:rFonts w:ascii="Arial" w:eastAsiaTheme="minorEastAsia" w:hAnsi="Arial" w:cs="Arial"/>
      <w:sz w:val="24"/>
      <w:szCs w:val="24"/>
      <w:lang w:eastAsia="en-GB"/>
    </w:rPr>
  </w:style>
  <w:style w:type="paragraph" w:styleId="ListParagraph">
    <w:name w:val="List Paragraph"/>
    <w:basedOn w:val="Normal"/>
    <w:uiPriority w:val="34"/>
    <w:qFormat/>
    <w:rsid w:val="00EE7743"/>
    <w:pPr>
      <w:ind w:left="720"/>
      <w:contextualSpacing/>
    </w:pPr>
  </w:style>
  <w:style w:type="character" w:styleId="Strong">
    <w:name w:val="Strong"/>
    <w:basedOn w:val="DefaultParagraphFont"/>
    <w:uiPriority w:val="22"/>
    <w:qFormat/>
    <w:rsid w:val="00436119"/>
    <w:rPr>
      <w:b/>
      <w:bCs/>
    </w:rPr>
  </w:style>
  <w:style w:type="paragraph" w:styleId="BalloonText">
    <w:name w:val="Balloon Text"/>
    <w:basedOn w:val="Normal"/>
    <w:link w:val="BalloonTextChar"/>
    <w:uiPriority w:val="99"/>
    <w:semiHidden/>
    <w:unhideWhenUsed/>
    <w:rsid w:val="00505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B9F"/>
    <w:rPr>
      <w:rFonts w:ascii="Tahoma" w:hAnsi="Tahoma" w:cs="Tahoma"/>
      <w:sz w:val="16"/>
      <w:szCs w:val="16"/>
    </w:rPr>
  </w:style>
  <w:style w:type="paragraph" w:styleId="NormalWeb">
    <w:name w:val="Normal (Web)"/>
    <w:basedOn w:val="Normal"/>
    <w:uiPriority w:val="99"/>
    <w:semiHidden/>
    <w:unhideWhenUsed/>
    <w:rsid w:val="004F0333"/>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4F0333"/>
  </w:style>
  <w:style w:type="character" w:styleId="Hyperlink">
    <w:name w:val="Hyperlink"/>
    <w:basedOn w:val="DefaultParagraphFont"/>
    <w:uiPriority w:val="99"/>
    <w:unhideWhenUsed/>
    <w:rsid w:val="003D0B2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59792199">
      <w:bodyDiv w:val="1"/>
      <w:marLeft w:val="0"/>
      <w:marRight w:val="0"/>
      <w:marTop w:val="0"/>
      <w:marBottom w:val="0"/>
      <w:divBdr>
        <w:top w:val="none" w:sz="0" w:space="0" w:color="auto"/>
        <w:left w:val="none" w:sz="0" w:space="0" w:color="auto"/>
        <w:bottom w:val="none" w:sz="0" w:space="0" w:color="auto"/>
        <w:right w:val="none" w:sz="0" w:space="0" w:color="auto"/>
      </w:divBdr>
      <w:divsChild>
        <w:div w:id="1099646041">
          <w:blockQuote w:val="1"/>
          <w:marLeft w:val="720"/>
          <w:marRight w:val="0"/>
          <w:marTop w:val="100"/>
          <w:marBottom w:val="100"/>
          <w:divBdr>
            <w:top w:val="none" w:sz="0" w:space="0" w:color="auto"/>
            <w:left w:val="none" w:sz="0" w:space="0" w:color="auto"/>
            <w:bottom w:val="none" w:sz="0" w:space="0" w:color="auto"/>
            <w:right w:val="none" w:sz="0" w:space="0" w:color="auto"/>
          </w:divBdr>
        </w:div>
        <w:div w:id="5897053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68838593">
              <w:marLeft w:val="0"/>
              <w:marRight w:val="0"/>
              <w:marTop w:val="0"/>
              <w:marBottom w:val="0"/>
              <w:divBdr>
                <w:top w:val="none" w:sz="0" w:space="0" w:color="auto"/>
                <w:left w:val="none" w:sz="0" w:space="0" w:color="auto"/>
                <w:bottom w:val="none" w:sz="0" w:space="0" w:color="auto"/>
                <w:right w:val="none" w:sz="0" w:space="0" w:color="auto"/>
              </w:divBdr>
            </w:div>
            <w:div w:id="2126844183">
              <w:marLeft w:val="0"/>
              <w:marRight w:val="0"/>
              <w:marTop w:val="0"/>
              <w:marBottom w:val="0"/>
              <w:divBdr>
                <w:top w:val="none" w:sz="0" w:space="0" w:color="auto"/>
                <w:left w:val="none" w:sz="0" w:space="0" w:color="auto"/>
                <w:bottom w:val="none" w:sz="0" w:space="0" w:color="auto"/>
                <w:right w:val="none" w:sz="0" w:space="0" w:color="auto"/>
              </w:divBdr>
            </w:div>
          </w:divsChild>
        </w:div>
        <w:div w:id="501434825">
          <w:marLeft w:val="0"/>
          <w:marRight w:val="0"/>
          <w:marTop w:val="0"/>
          <w:marBottom w:val="0"/>
          <w:divBdr>
            <w:top w:val="none" w:sz="0" w:space="0" w:color="auto"/>
            <w:left w:val="none" w:sz="0" w:space="0" w:color="auto"/>
            <w:bottom w:val="none" w:sz="0" w:space="0" w:color="auto"/>
            <w:right w:val="none" w:sz="0" w:space="0" w:color="auto"/>
          </w:divBdr>
        </w:div>
        <w:div w:id="912007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9ACD60-523D-4B93-808D-E440897E8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6</Pages>
  <Words>2460</Words>
  <Characters>14023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Catherine2</dc:creator>
  <cp:lastModifiedBy>Catherine2</cp:lastModifiedBy>
  <cp:revision>16</cp:revision>
  <cp:lastPrinted>2015-02-09T11:34:00Z</cp:lastPrinted>
  <dcterms:created xsi:type="dcterms:W3CDTF">2014-12-09T11:40:00Z</dcterms:created>
  <dcterms:modified xsi:type="dcterms:W3CDTF">2015-02-09T11:35:00Z</dcterms:modified>
</cp:coreProperties>
</file>