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8B5022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</w:t>
      </w:r>
      <w:r w:rsidR="0057335B">
        <w:rPr>
          <w:rFonts w:ascii="Calibri" w:hAnsi="Calibri"/>
          <w:color w:val="000000"/>
          <w:sz w:val="18"/>
          <w:szCs w:val="18"/>
        </w:rPr>
        <w:t xml:space="preserve">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 w:rsidR="0057335B"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D91A5E">
        <w:rPr>
          <w:rFonts w:ascii="Calibri" w:hAnsi="Calibri"/>
          <w:color w:val="000000"/>
          <w:sz w:val="18"/>
          <w:szCs w:val="18"/>
        </w:rPr>
        <w:t>Church Cottage, Church Lane</w:t>
      </w:r>
      <w:r w:rsidR="0057335B"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 w:rsidR="0057335B">
        <w:rPr>
          <w:rFonts w:ascii="Calibri" w:hAnsi="Calibri"/>
          <w:color w:val="000000"/>
          <w:sz w:val="18"/>
          <w:szCs w:val="18"/>
        </w:rPr>
        <w:t>Riding</w:t>
      </w:r>
      <w:proofErr w:type="gramEnd"/>
      <w:r w:rsidR="0057335B"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Monday </w:t>
      </w:r>
      <w:r w:rsidR="005423EE">
        <w:rPr>
          <w:rFonts w:ascii="Calibri" w:hAnsi="Calibri"/>
          <w:color w:val="000000"/>
        </w:rPr>
        <w:t>1</w:t>
      </w:r>
      <w:r w:rsidR="00601C1F">
        <w:rPr>
          <w:rFonts w:ascii="Calibri" w:hAnsi="Calibri"/>
          <w:color w:val="000000"/>
        </w:rPr>
        <w:t>3</w:t>
      </w:r>
      <w:r w:rsidR="005423EE" w:rsidRPr="005423EE">
        <w:rPr>
          <w:rFonts w:ascii="Calibri" w:hAnsi="Calibri"/>
          <w:color w:val="000000"/>
          <w:vertAlign w:val="superscript"/>
        </w:rPr>
        <w:t>th</w:t>
      </w:r>
      <w:r w:rsidR="005423EE">
        <w:rPr>
          <w:rFonts w:ascii="Calibri" w:hAnsi="Calibri"/>
          <w:color w:val="000000"/>
        </w:rPr>
        <w:t xml:space="preserve"> March</w:t>
      </w:r>
      <w:r w:rsidR="00D91A5E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601C1F">
        <w:rPr>
          <w:rFonts w:ascii="Calibri" w:hAnsi="Calibri"/>
          <w:color w:val="000000"/>
        </w:rPr>
        <w:t>7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601C1F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8</w:t>
      </w:r>
      <w:r w:rsidR="005423EE" w:rsidRPr="005423EE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5423E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March</w:t>
      </w:r>
      <w:r w:rsidR="00D91A5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</w:t>
      </w:r>
      <w:r w:rsidR="00601C1F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7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D91A5E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9E436E" w:rsidRPr="002D1C48" w:rsidRDefault="00601C1F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601C1F">
        <w:rPr>
          <w:rFonts w:ascii="Arial" w:hAnsi="Arial" w:cs="Arial"/>
          <w:sz w:val="20"/>
          <w:szCs w:val="20"/>
        </w:rPr>
        <w:t>13</w:t>
      </w:r>
      <w:r w:rsidR="005423EE" w:rsidRPr="005423EE">
        <w:rPr>
          <w:rFonts w:ascii="Arial" w:hAnsi="Arial" w:cs="Arial"/>
          <w:sz w:val="20"/>
          <w:szCs w:val="20"/>
          <w:vertAlign w:val="superscript"/>
        </w:rPr>
        <w:t>th</w:t>
      </w:r>
      <w:r w:rsidR="005423EE">
        <w:rPr>
          <w:rFonts w:ascii="Arial" w:hAnsi="Arial" w:cs="Arial"/>
          <w:sz w:val="20"/>
          <w:szCs w:val="20"/>
        </w:rPr>
        <w:t xml:space="preserve"> February 201</w:t>
      </w:r>
      <w:r w:rsidR="00601C1F">
        <w:rPr>
          <w:rFonts w:ascii="Arial" w:hAnsi="Arial" w:cs="Arial"/>
          <w:sz w:val="20"/>
          <w:szCs w:val="20"/>
        </w:rPr>
        <w:t>7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601C1F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2D1741" w:rsidRDefault="002D1741" w:rsidP="008912C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16/90(iii) – Tree works.  Update from the Clerk;</w:t>
      </w:r>
    </w:p>
    <w:p w:rsidR="00B03F38" w:rsidRDefault="008912C7" w:rsidP="008912C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17/04(i) – Street Lighting</w:t>
      </w:r>
      <w:r w:rsidR="00335949">
        <w:rPr>
          <w:rFonts w:ascii="Arial" w:hAnsi="Arial" w:cs="Arial"/>
          <w:sz w:val="20"/>
          <w:szCs w:val="20"/>
        </w:rPr>
        <w:t>.  Update from Clerk re response from County Council;</w:t>
      </w:r>
    </w:p>
    <w:p w:rsidR="008912C7" w:rsidRDefault="008912C7" w:rsidP="008912C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17/04(ii) – Bus shelters</w:t>
      </w:r>
      <w:r w:rsidR="00335949">
        <w:rPr>
          <w:rFonts w:ascii="Arial" w:hAnsi="Arial" w:cs="Arial"/>
          <w:sz w:val="20"/>
          <w:szCs w:val="20"/>
        </w:rPr>
        <w:t xml:space="preserve">.  Update following </w:t>
      </w:r>
      <w:r w:rsidR="0043737E">
        <w:rPr>
          <w:rFonts w:ascii="Arial" w:hAnsi="Arial" w:cs="Arial"/>
          <w:sz w:val="20"/>
          <w:szCs w:val="20"/>
        </w:rPr>
        <w:t xml:space="preserve">site </w:t>
      </w:r>
      <w:r w:rsidR="00335949">
        <w:rPr>
          <w:rFonts w:ascii="Arial" w:hAnsi="Arial" w:cs="Arial"/>
          <w:sz w:val="20"/>
          <w:szCs w:val="20"/>
        </w:rPr>
        <w:t>meeting with County Council Officer;</w:t>
      </w:r>
    </w:p>
    <w:p w:rsidR="008912C7" w:rsidRDefault="008912C7" w:rsidP="008912C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17/06 – Marchburn Lane Bridge</w:t>
      </w:r>
      <w:r w:rsidR="00335949">
        <w:rPr>
          <w:rFonts w:ascii="Arial" w:hAnsi="Arial" w:cs="Arial"/>
          <w:sz w:val="20"/>
          <w:szCs w:val="20"/>
        </w:rPr>
        <w:t>. Update from the Clerk;</w:t>
      </w:r>
    </w:p>
    <w:p w:rsidR="008912C7" w:rsidRDefault="008912C7" w:rsidP="008912C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17/07 – Repairs to riverbank</w:t>
      </w:r>
      <w:r w:rsidR="00335949">
        <w:rPr>
          <w:rFonts w:ascii="Arial" w:hAnsi="Arial" w:cs="Arial"/>
          <w:sz w:val="20"/>
          <w:szCs w:val="20"/>
        </w:rPr>
        <w:t>.  Update from the Clerk;</w:t>
      </w:r>
    </w:p>
    <w:p w:rsidR="008912C7" w:rsidRDefault="008912C7" w:rsidP="008912C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17/08 – General Village Maintenance – Update from Cllr. Dale</w:t>
      </w:r>
      <w:r w:rsidR="00335949">
        <w:rPr>
          <w:rFonts w:ascii="Arial" w:hAnsi="Arial" w:cs="Arial"/>
          <w:sz w:val="20"/>
          <w:szCs w:val="20"/>
        </w:rPr>
        <w:t>.</w:t>
      </w:r>
    </w:p>
    <w:p w:rsidR="008912C7" w:rsidRPr="008912C7" w:rsidRDefault="008912C7" w:rsidP="008912C7">
      <w:pPr>
        <w:spacing w:line="276" w:lineRule="auto"/>
        <w:rPr>
          <w:rFonts w:ascii="Arial" w:hAnsi="Arial" w:cs="Arial"/>
          <w:sz w:val="20"/>
          <w:szCs w:val="20"/>
        </w:rPr>
      </w:pPr>
    </w:p>
    <w:p w:rsidR="00601C1F" w:rsidRDefault="002D1741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2D1741">
        <w:rPr>
          <w:rFonts w:ascii="Arial" w:hAnsi="Arial" w:cs="Arial"/>
          <w:b/>
          <w:sz w:val="20"/>
          <w:szCs w:val="20"/>
        </w:rPr>
        <w:t>Cricket Club redevelopment</w:t>
      </w:r>
    </w:p>
    <w:p w:rsidR="002D1741" w:rsidRDefault="002D1741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an update report from Councillors.</w:t>
      </w:r>
    </w:p>
    <w:p w:rsidR="002D1741" w:rsidRDefault="002D1741" w:rsidP="005423EE">
      <w:pPr>
        <w:spacing w:line="276" w:lineRule="auto"/>
        <w:rPr>
          <w:rFonts w:ascii="Arial" w:hAnsi="Arial" w:cs="Arial"/>
          <w:sz w:val="20"/>
          <w:szCs w:val="20"/>
        </w:rPr>
      </w:pPr>
    </w:p>
    <w:p w:rsidR="008912C7" w:rsidRPr="0043737E" w:rsidRDefault="002D1741" w:rsidP="005423E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43737E">
        <w:rPr>
          <w:rFonts w:ascii="Arial" w:hAnsi="Arial" w:cs="Arial"/>
          <w:b/>
          <w:sz w:val="20"/>
          <w:szCs w:val="20"/>
        </w:rPr>
        <w:t>Play Park</w:t>
      </w:r>
    </w:p>
    <w:p w:rsidR="0043737E" w:rsidRDefault="0043737E" w:rsidP="0043737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any issues that have been identified in the quarterly inspection report (Cllr. Dunhill).</w:t>
      </w:r>
    </w:p>
    <w:p w:rsidR="00601C1F" w:rsidRDefault="00601C1F" w:rsidP="005423EE">
      <w:pPr>
        <w:spacing w:line="276" w:lineRule="auto"/>
        <w:rPr>
          <w:rFonts w:ascii="Arial" w:hAnsi="Arial" w:cs="Arial"/>
          <w:sz w:val="20"/>
          <w:szCs w:val="20"/>
        </w:rPr>
      </w:pPr>
    </w:p>
    <w:p w:rsidR="002D1741" w:rsidRDefault="002D1741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D10440">
        <w:rPr>
          <w:rFonts w:ascii="Arial" w:hAnsi="Arial" w:cs="Arial"/>
          <w:b/>
          <w:sz w:val="20"/>
          <w:szCs w:val="20"/>
        </w:rPr>
        <w:t>Local Elections</w:t>
      </w:r>
    </w:p>
    <w:p w:rsidR="002D1741" w:rsidRDefault="002D1741" w:rsidP="002D1741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local elections will be held on Thursday 4</w:t>
      </w:r>
      <w:r w:rsidRPr="002D174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May.  Nomination forms needed to be submitted by 4 pm on Tuesday </w:t>
      </w:r>
      <w:r w:rsidR="00D10440">
        <w:rPr>
          <w:rFonts w:ascii="Arial" w:hAnsi="Arial" w:cs="Arial"/>
          <w:sz w:val="20"/>
          <w:szCs w:val="20"/>
        </w:rPr>
        <w:t>4</w:t>
      </w:r>
      <w:r w:rsidR="00D10440" w:rsidRPr="00D10440">
        <w:rPr>
          <w:rFonts w:ascii="Arial" w:hAnsi="Arial" w:cs="Arial"/>
          <w:sz w:val="20"/>
          <w:szCs w:val="20"/>
          <w:vertAlign w:val="superscript"/>
        </w:rPr>
        <w:t>th</w:t>
      </w:r>
      <w:r w:rsidR="00D10440">
        <w:rPr>
          <w:rFonts w:ascii="Arial" w:hAnsi="Arial" w:cs="Arial"/>
          <w:sz w:val="20"/>
          <w:szCs w:val="20"/>
        </w:rPr>
        <w:t xml:space="preserve"> April (or by 4pm on Monday 3</w:t>
      </w:r>
      <w:r w:rsidR="00D10440" w:rsidRPr="00D10440">
        <w:rPr>
          <w:rFonts w:ascii="Arial" w:hAnsi="Arial" w:cs="Arial"/>
          <w:sz w:val="20"/>
          <w:szCs w:val="20"/>
          <w:vertAlign w:val="superscript"/>
        </w:rPr>
        <w:t>rd</w:t>
      </w:r>
      <w:r w:rsidR="00D10440">
        <w:rPr>
          <w:rFonts w:ascii="Arial" w:hAnsi="Arial" w:cs="Arial"/>
          <w:sz w:val="20"/>
          <w:szCs w:val="20"/>
        </w:rPr>
        <w:t xml:space="preserve"> April if submitting forms in Hexham)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3737E" w:rsidRDefault="0043737E" w:rsidP="005423EE">
      <w:pPr>
        <w:spacing w:line="276" w:lineRule="auto"/>
        <w:rPr>
          <w:rFonts w:ascii="Arial" w:hAnsi="Arial" w:cs="Arial"/>
          <w:sz w:val="20"/>
          <w:szCs w:val="20"/>
        </w:rPr>
      </w:pPr>
    </w:p>
    <w:p w:rsidR="005423EE" w:rsidRPr="0008273B" w:rsidRDefault="00D10440" w:rsidP="005423E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A69E6">
        <w:rPr>
          <w:rFonts w:ascii="Arial" w:hAnsi="Arial" w:cs="Arial"/>
          <w:sz w:val="20"/>
          <w:szCs w:val="20"/>
        </w:rPr>
        <w:t>.</w:t>
      </w:r>
      <w:r w:rsidR="00DA69E6">
        <w:rPr>
          <w:rFonts w:ascii="Arial" w:hAnsi="Arial" w:cs="Arial"/>
          <w:sz w:val="20"/>
          <w:szCs w:val="20"/>
        </w:rPr>
        <w:tab/>
      </w:r>
      <w:r w:rsidR="00DA69E6" w:rsidRPr="0008273B">
        <w:rPr>
          <w:rFonts w:ascii="Arial" w:hAnsi="Arial" w:cs="Arial"/>
          <w:b/>
          <w:sz w:val="20"/>
          <w:szCs w:val="20"/>
        </w:rPr>
        <w:t>Review of Policy Documents</w:t>
      </w:r>
    </w:p>
    <w:p w:rsidR="00DA69E6" w:rsidRDefault="0008273B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 and readopt the following policy documents:</w:t>
      </w:r>
    </w:p>
    <w:p w:rsidR="0008273B" w:rsidRDefault="0008273B" w:rsidP="0008273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  <w:r w:rsidR="00A42CAA">
        <w:rPr>
          <w:rFonts w:ascii="Arial" w:hAnsi="Arial" w:cs="Arial"/>
          <w:sz w:val="20"/>
          <w:szCs w:val="20"/>
        </w:rPr>
        <w:t xml:space="preserve"> (Paper A)</w:t>
      </w:r>
    </w:p>
    <w:p w:rsidR="0008273B" w:rsidRDefault="0008273B" w:rsidP="0008273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Asset Register</w:t>
      </w:r>
      <w:r w:rsidR="00A42CAA">
        <w:rPr>
          <w:rFonts w:ascii="Arial" w:hAnsi="Arial" w:cs="Arial"/>
          <w:sz w:val="20"/>
          <w:szCs w:val="20"/>
        </w:rPr>
        <w:t xml:space="preserve"> (Paper B)</w:t>
      </w:r>
    </w:p>
    <w:p w:rsidR="0008273B" w:rsidRPr="0008273B" w:rsidRDefault="0008273B" w:rsidP="0008273B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B&amp;RPC Continuity Plan</w:t>
      </w:r>
      <w:r w:rsidR="00A42CAA">
        <w:rPr>
          <w:rFonts w:ascii="Arial" w:hAnsi="Arial" w:cs="Arial"/>
          <w:sz w:val="20"/>
          <w:szCs w:val="20"/>
        </w:rPr>
        <w:t xml:space="preserve"> (Paper C)</w:t>
      </w:r>
    </w:p>
    <w:p w:rsidR="00E50EE5" w:rsidRDefault="00E50EE5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032F27" w:rsidRPr="002D1C48" w:rsidRDefault="00D10440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</w:t>
      </w:r>
    </w:p>
    <w:p w:rsidR="00F11AAC" w:rsidRPr="007617BC" w:rsidRDefault="00F11AAC" w:rsidP="00F11AAC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7617BC">
        <w:rPr>
          <w:rFonts w:ascii="Arial" w:hAnsi="Arial" w:cs="Arial"/>
          <w:i/>
          <w:sz w:val="20"/>
          <w:szCs w:val="20"/>
        </w:rPr>
        <w:t>Monthly expenditure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F11AAC" w:rsidRPr="005922AF" w:rsidRDefault="00F11AAC" w:rsidP="005423EE">
      <w:pPr>
        <w:pStyle w:val="ListParagraph"/>
        <w:numPr>
          <w:ilvl w:val="0"/>
          <w:numId w:val="28"/>
        </w:num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 and the bank reconciliation</w:t>
      </w:r>
      <w:r w:rsidR="00D10440">
        <w:rPr>
          <w:rFonts w:ascii="Arial" w:hAnsi="Arial" w:cs="Arial"/>
          <w:sz w:val="20"/>
          <w:szCs w:val="20"/>
        </w:rPr>
        <w:t xml:space="preserve"> (Paper D)</w:t>
      </w:r>
      <w:r w:rsidRPr="005922AF">
        <w:rPr>
          <w:rFonts w:ascii="Arial" w:hAnsi="Arial" w:cs="Arial"/>
          <w:sz w:val="20"/>
          <w:szCs w:val="20"/>
        </w:rPr>
        <w:t>;</w:t>
      </w:r>
    </w:p>
    <w:p w:rsidR="00F11AAC" w:rsidRDefault="00F11AAC" w:rsidP="005423EE">
      <w:pPr>
        <w:pStyle w:val="ListParagraph"/>
        <w:numPr>
          <w:ilvl w:val="0"/>
          <w:numId w:val="28"/>
        </w:num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current </w:t>
      </w:r>
      <w:r>
        <w:rPr>
          <w:rFonts w:ascii="Arial" w:hAnsi="Arial" w:cs="Arial"/>
          <w:sz w:val="20"/>
          <w:szCs w:val="20"/>
        </w:rPr>
        <w:t>budget spending (</w:t>
      </w:r>
      <w:r w:rsidR="00D10440">
        <w:rPr>
          <w:rFonts w:ascii="Arial" w:hAnsi="Arial" w:cs="Arial"/>
          <w:sz w:val="20"/>
          <w:szCs w:val="20"/>
        </w:rPr>
        <w:t>Paper E</w:t>
      </w:r>
      <w:r>
        <w:rPr>
          <w:rFonts w:ascii="Arial" w:hAnsi="Arial" w:cs="Arial"/>
          <w:sz w:val="20"/>
          <w:szCs w:val="20"/>
        </w:rPr>
        <w:t>).</w:t>
      </w:r>
    </w:p>
    <w:p w:rsidR="0008273B" w:rsidRDefault="0008273B" w:rsidP="0008273B">
      <w:pPr>
        <w:spacing w:line="276" w:lineRule="auto"/>
        <w:rPr>
          <w:rFonts w:ascii="Arial" w:hAnsi="Arial" w:cs="Arial"/>
          <w:sz w:val="20"/>
          <w:szCs w:val="20"/>
        </w:rPr>
      </w:pPr>
    </w:p>
    <w:p w:rsidR="00601C1F" w:rsidRDefault="00601C1F" w:rsidP="007C3D7E">
      <w:pPr>
        <w:rPr>
          <w:rFonts w:ascii="Arial" w:hAnsi="Arial" w:cs="Arial"/>
          <w:sz w:val="20"/>
          <w:szCs w:val="20"/>
        </w:rPr>
      </w:pPr>
    </w:p>
    <w:p w:rsidR="00601C1F" w:rsidRDefault="00601C1F" w:rsidP="007C3D7E">
      <w:pPr>
        <w:rPr>
          <w:rFonts w:ascii="Arial" w:hAnsi="Arial" w:cs="Arial"/>
          <w:sz w:val="20"/>
          <w:szCs w:val="20"/>
        </w:rPr>
      </w:pPr>
    </w:p>
    <w:p w:rsidR="007C3D7E" w:rsidRPr="007C3D7E" w:rsidRDefault="00F42712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10440">
        <w:rPr>
          <w:rFonts w:ascii="Arial" w:hAnsi="Arial" w:cs="Arial"/>
          <w:sz w:val="20"/>
          <w:szCs w:val="20"/>
        </w:rPr>
        <w:t>0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6450F3">
        <w:rPr>
          <w:rFonts w:ascii="Arial" w:hAnsi="Arial" w:cs="Arial"/>
          <w:sz w:val="20"/>
          <w:szCs w:val="20"/>
        </w:rPr>
        <w:t xml:space="preserve">work </w:t>
      </w:r>
      <w:r w:rsidR="0064017F">
        <w:rPr>
          <w:rFonts w:ascii="Arial" w:hAnsi="Arial" w:cs="Arial"/>
          <w:sz w:val="20"/>
          <w:szCs w:val="20"/>
        </w:rPr>
        <w:t>in</w:t>
      </w:r>
      <w:r w:rsidR="00667679">
        <w:rPr>
          <w:rFonts w:ascii="Arial" w:hAnsi="Arial" w:cs="Arial"/>
          <w:sz w:val="20"/>
          <w:szCs w:val="20"/>
        </w:rPr>
        <w:t xml:space="preserve"> </w:t>
      </w:r>
      <w:r w:rsidR="005423EE">
        <w:rPr>
          <w:rFonts w:ascii="Arial" w:hAnsi="Arial" w:cs="Arial"/>
          <w:sz w:val="20"/>
          <w:szCs w:val="20"/>
        </w:rPr>
        <w:t>March</w:t>
      </w:r>
      <w:r w:rsidR="00667679">
        <w:rPr>
          <w:rFonts w:ascii="Arial" w:hAnsi="Arial" w:cs="Arial"/>
          <w:sz w:val="20"/>
          <w:szCs w:val="20"/>
        </w:rPr>
        <w:t>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10440">
        <w:rPr>
          <w:rFonts w:ascii="Arial" w:hAnsi="Arial" w:cs="Arial"/>
          <w:sz w:val="20"/>
          <w:szCs w:val="20"/>
        </w:rPr>
        <w:t>1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6450F3" w:rsidRPr="00624263">
        <w:rPr>
          <w:rFonts w:ascii="Arial" w:hAnsi="Arial" w:cs="Arial"/>
          <w:sz w:val="20"/>
          <w:szCs w:val="20"/>
        </w:rPr>
        <w:t>s are</w:t>
      </w:r>
      <w:r w:rsidRPr="00624263">
        <w:rPr>
          <w:rFonts w:ascii="Arial" w:hAnsi="Arial" w:cs="Arial"/>
          <w:sz w:val="20"/>
          <w:szCs w:val="20"/>
        </w:rPr>
        <w:t xml:space="preserve"> under consideration by NCC:</w:t>
      </w:r>
    </w:p>
    <w:p w:rsidR="00601C1F" w:rsidRDefault="00D10440" w:rsidP="0008273B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17/00510/FUL – Land north of The Old Tavern.  Proposed commercial unit and office above.</w:t>
      </w:r>
    </w:p>
    <w:p w:rsidR="00601C1F" w:rsidRPr="00624263" w:rsidRDefault="00601C1F" w:rsidP="0008273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24263" w:rsidRDefault="00624263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applications have been approved by NCC</w:t>
      </w:r>
      <w:r w:rsidR="006D6DC3">
        <w:rPr>
          <w:rFonts w:ascii="Arial" w:hAnsi="Arial" w:cs="Arial"/>
          <w:sz w:val="20"/>
          <w:szCs w:val="20"/>
        </w:rPr>
        <w:t>:</w:t>
      </w:r>
    </w:p>
    <w:p w:rsidR="0008273B" w:rsidRDefault="008912C7" w:rsidP="008912C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17/00074/PRUTPO – 3 Meadow Park. Tree works</w:t>
      </w:r>
    </w:p>
    <w:p w:rsidR="00601C1F" w:rsidRDefault="00601C1F" w:rsidP="00F179C2">
      <w:pPr>
        <w:ind w:left="720"/>
        <w:rPr>
          <w:rFonts w:ascii="Arial" w:hAnsi="Arial" w:cs="Arial"/>
          <w:sz w:val="20"/>
          <w:szCs w:val="20"/>
        </w:rPr>
      </w:pPr>
    </w:p>
    <w:p w:rsidR="00B81C52" w:rsidRPr="00C3183A" w:rsidRDefault="005422A0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10440">
        <w:rPr>
          <w:rFonts w:ascii="Arial" w:hAnsi="Arial" w:cs="Arial"/>
          <w:sz w:val="20"/>
          <w:szCs w:val="20"/>
        </w:rPr>
        <w:t>2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10440">
        <w:rPr>
          <w:rFonts w:ascii="Arial" w:hAnsi="Arial" w:cs="Arial"/>
          <w:sz w:val="20"/>
          <w:szCs w:val="20"/>
        </w:rPr>
        <w:t>3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6450F3" w:rsidRDefault="001C1BAB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11AAC">
        <w:rPr>
          <w:rFonts w:ascii="Arial" w:hAnsi="Arial" w:cs="Arial"/>
          <w:sz w:val="20"/>
          <w:szCs w:val="20"/>
        </w:rPr>
        <w:t>(i)</w:t>
      </w:r>
      <w:r w:rsidR="00887187">
        <w:rPr>
          <w:rFonts w:ascii="Arial" w:hAnsi="Arial" w:cs="Arial"/>
          <w:sz w:val="20"/>
          <w:szCs w:val="20"/>
        </w:rPr>
        <w:t xml:space="preserve"> </w:t>
      </w:r>
      <w:r w:rsidR="00F179C2">
        <w:rPr>
          <w:rFonts w:ascii="Arial" w:hAnsi="Arial" w:cs="Arial"/>
          <w:sz w:val="20"/>
          <w:szCs w:val="20"/>
        </w:rPr>
        <w:tab/>
      </w:r>
      <w:r w:rsidR="008912C7">
        <w:rPr>
          <w:rFonts w:ascii="Arial" w:hAnsi="Arial" w:cs="Arial"/>
          <w:sz w:val="20"/>
          <w:szCs w:val="20"/>
        </w:rPr>
        <w:t>The Spinney – information leaflet</w:t>
      </w:r>
      <w:r w:rsidR="00D10440">
        <w:rPr>
          <w:rFonts w:ascii="Arial" w:hAnsi="Arial" w:cs="Arial"/>
          <w:sz w:val="20"/>
          <w:szCs w:val="20"/>
        </w:rPr>
        <w:t xml:space="preserve"> (Paper </w:t>
      </w:r>
    </w:p>
    <w:p w:rsidR="00B34EE8" w:rsidRDefault="00601C1F" w:rsidP="005423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 w:rsidR="008912C7">
        <w:rPr>
          <w:rFonts w:ascii="Arial" w:hAnsi="Arial" w:cs="Arial"/>
          <w:sz w:val="20"/>
          <w:szCs w:val="20"/>
        </w:rPr>
        <w:tab/>
        <w:t>WW1 Commemoration – November 2018 / Memorial panel</w:t>
      </w:r>
      <w:r>
        <w:rPr>
          <w:rFonts w:ascii="Arial" w:hAnsi="Arial" w:cs="Arial"/>
          <w:sz w:val="20"/>
          <w:szCs w:val="20"/>
        </w:rPr>
        <w:tab/>
      </w:r>
    </w:p>
    <w:p w:rsidR="00601C1F" w:rsidRPr="00D10440" w:rsidRDefault="00D10440" w:rsidP="005423EE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D10440">
        <w:rPr>
          <w:rFonts w:ascii="Arial" w:hAnsi="Arial" w:cs="Arial"/>
          <w:sz w:val="20"/>
          <w:szCs w:val="20"/>
        </w:rPr>
        <w:t>Seat opposite Whiteside Bank</w:t>
      </w:r>
    </w:p>
    <w:p w:rsidR="006450F3" w:rsidRDefault="006450F3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10440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Pr="008912C7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</w:t>
      </w:r>
      <w:r w:rsidRPr="008912C7">
        <w:rPr>
          <w:rFonts w:ascii="Arial" w:hAnsi="Arial" w:cs="Arial"/>
          <w:sz w:val="20"/>
          <w:szCs w:val="20"/>
        </w:rPr>
        <w:t xml:space="preserve">Monday </w:t>
      </w:r>
      <w:r w:rsidR="00601C1F" w:rsidRPr="008912C7">
        <w:rPr>
          <w:rFonts w:ascii="Arial" w:hAnsi="Arial" w:cs="Arial"/>
          <w:sz w:val="20"/>
          <w:szCs w:val="20"/>
        </w:rPr>
        <w:t>8</w:t>
      </w:r>
      <w:r w:rsidR="0008273B" w:rsidRPr="008912C7">
        <w:rPr>
          <w:rFonts w:ascii="Arial" w:hAnsi="Arial" w:cs="Arial"/>
          <w:sz w:val="20"/>
          <w:szCs w:val="20"/>
          <w:vertAlign w:val="superscript"/>
        </w:rPr>
        <w:t>th</w:t>
      </w:r>
      <w:r w:rsidR="0008273B" w:rsidRPr="008912C7">
        <w:rPr>
          <w:rFonts w:ascii="Arial" w:hAnsi="Arial" w:cs="Arial"/>
          <w:sz w:val="20"/>
          <w:szCs w:val="20"/>
        </w:rPr>
        <w:t xml:space="preserve"> May</w:t>
      </w:r>
      <w:r w:rsidRPr="008912C7">
        <w:rPr>
          <w:rFonts w:ascii="Arial" w:hAnsi="Arial" w:cs="Arial"/>
          <w:sz w:val="20"/>
          <w:szCs w:val="20"/>
        </w:rPr>
        <w:t xml:space="preserve"> 201</w:t>
      </w:r>
      <w:r w:rsidR="00601C1F" w:rsidRPr="008912C7">
        <w:rPr>
          <w:rFonts w:ascii="Arial" w:hAnsi="Arial" w:cs="Arial"/>
          <w:sz w:val="20"/>
          <w:szCs w:val="20"/>
        </w:rPr>
        <w:t>7</w:t>
      </w:r>
      <w:r w:rsidRPr="008912C7">
        <w:rPr>
          <w:rFonts w:ascii="Arial" w:hAnsi="Arial" w:cs="Arial"/>
          <w:sz w:val="20"/>
          <w:szCs w:val="20"/>
        </w:rPr>
        <w:t>.</w:t>
      </w:r>
    </w:p>
    <w:p w:rsidR="007E5144" w:rsidRDefault="007E5144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6797" w:rsidRDefault="00546797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REMINDERS</w:t>
      </w: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5423EE">
        <w:rPr>
          <w:rFonts w:ascii="Arial" w:hAnsi="Arial" w:cs="Arial"/>
          <w:b/>
          <w:i/>
        </w:rPr>
        <w:t>VILLAGE LITTER PICK – Saturday 1</w:t>
      </w:r>
      <w:r w:rsidR="00601C1F">
        <w:rPr>
          <w:rFonts w:ascii="Arial" w:hAnsi="Arial" w:cs="Arial"/>
          <w:b/>
          <w:i/>
        </w:rPr>
        <w:t>8</w:t>
      </w:r>
      <w:r w:rsidRPr="005423EE">
        <w:rPr>
          <w:rFonts w:ascii="Arial" w:hAnsi="Arial" w:cs="Arial"/>
          <w:b/>
          <w:i/>
          <w:vertAlign w:val="superscript"/>
        </w:rPr>
        <w:t>th</w:t>
      </w:r>
      <w:r w:rsidRPr="005423EE">
        <w:rPr>
          <w:rFonts w:ascii="Arial" w:hAnsi="Arial" w:cs="Arial"/>
          <w:b/>
          <w:i/>
        </w:rPr>
        <w:t xml:space="preserve"> March, 10am outside Parish Hall</w:t>
      </w:r>
    </w:p>
    <w:p w:rsidR="005423EE" w:rsidRPr="008912C7" w:rsidRDefault="005423EE" w:rsidP="005423EE">
      <w:pPr>
        <w:spacing w:line="276" w:lineRule="auto"/>
        <w:rPr>
          <w:rFonts w:ascii="Arial" w:hAnsi="Arial" w:cs="Arial"/>
          <w:b/>
          <w:i/>
        </w:rPr>
      </w:pPr>
      <w:r w:rsidRPr="008912C7">
        <w:rPr>
          <w:rFonts w:ascii="Arial" w:hAnsi="Arial" w:cs="Arial"/>
          <w:b/>
          <w:i/>
        </w:rPr>
        <w:t>ANNUAL PARISH MEETING – Thursday 1</w:t>
      </w:r>
      <w:r w:rsidR="00601C1F" w:rsidRPr="008912C7">
        <w:rPr>
          <w:rFonts w:ascii="Arial" w:hAnsi="Arial" w:cs="Arial"/>
          <w:b/>
          <w:i/>
        </w:rPr>
        <w:t>1</w:t>
      </w:r>
      <w:r w:rsidRPr="008912C7">
        <w:rPr>
          <w:rFonts w:ascii="Arial" w:hAnsi="Arial" w:cs="Arial"/>
          <w:b/>
          <w:i/>
          <w:vertAlign w:val="superscript"/>
        </w:rPr>
        <w:t>th</w:t>
      </w:r>
      <w:r w:rsidRPr="008912C7">
        <w:rPr>
          <w:rFonts w:ascii="Arial" w:hAnsi="Arial" w:cs="Arial"/>
          <w:b/>
          <w:i/>
        </w:rPr>
        <w:t xml:space="preserve"> May, 7pm Parish Hall</w:t>
      </w:r>
    </w:p>
    <w:p w:rsidR="005423EE" w:rsidRDefault="005423EE" w:rsidP="005423EE">
      <w:pPr>
        <w:spacing w:line="276" w:lineRule="auto"/>
        <w:rPr>
          <w:rFonts w:ascii="Arial" w:hAnsi="Arial" w:cs="Arial"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5423EE">
        <w:rPr>
          <w:rFonts w:ascii="Arial" w:hAnsi="Arial" w:cs="Arial"/>
          <w:i/>
          <w:sz w:val="18"/>
          <w:szCs w:val="18"/>
        </w:rPr>
        <w:t>February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EB6B52" w:rsidRDefault="00EB6B52" w:rsidP="00816B87">
      <w:pPr>
        <w:rPr>
          <w:rFonts w:ascii="Arial" w:hAnsi="Arial" w:cs="Arial"/>
          <w:sz w:val="18"/>
          <w:szCs w:val="18"/>
        </w:rPr>
      </w:pPr>
    </w:p>
    <w:p w:rsidR="008912C7" w:rsidRPr="00861498" w:rsidRDefault="008912C7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from Mrs Law re sewage pipe overgrown with ivy. Referred to Cllr. Dale</w:t>
      </w:r>
    </w:p>
    <w:sectPr w:rsidR="008912C7" w:rsidRPr="00861498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1D" w:rsidRDefault="0070541D" w:rsidP="00593B84">
      <w:r>
        <w:separator/>
      </w:r>
    </w:p>
  </w:endnote>
  <w:endnote w:type="continuationSeparator" w:id="0">
    <w:p w:rsidR="0070541D" w:rsidRDefault="0070541D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F42712" w:rsidRDefault="008E1491">
        <w:pPr>
          <w:pStyle w:val="Footer"/>
          <w:jc w:val="center"/>
        </w:pPr>
        <w:fldSimple w:instr=" PAGE   \* MERGEFORMAT ">
          <w:r w:rsidR="008B5022">
            <w:rPr>
              <w:noProof/>
            </w:rPr>
            <w:t>2</w:t>
          </w:r>
        </w:fldSimple>
      </w:p>
    </w:sdtContent>
  </w:sdt>
  <w:p w:rsidR="00F42712" w:rsidRDefault="00F4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1D" w:rsidRDefault="0070541D" w:rsidP="00593B84">
      <w:r>
        <w:separator/>
      </w:r>
    </w:p>
  </w:footnote>
  <w:footnote w:type="continuationSeparator" w:id="0">
    <w:p w:rsidR="0070541D" w:rsidRDefault="0070541D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83099F"/>
    <w:multiLevelType w:val="hybridMultilevel"/>
    <w:tmpl w:val="C9B488C8"/>
    <w:lvl w:ilvl="0" w:tplc="A9AE2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32"/>
  </w:num>
  <w:num w:numId="7">
    <w:abstractNumId w:val="19"/>
  </w:num>
  <w:num w:numId="8">
    <w:abstractNumId w:val="13"/>
  </w:num>
  <w:num w:numId="9">
    <w:abstractNumId w:val="20"/>
  </w:num>
  <w:num w:numId="10">
    <w:abstractNumId w:val="1"/>
  </w:num>
  <w:num w:numId="11">
    <w:abstractNumId w:val="17"/>
  </w:num>
  <w:num w:numId="12">
    <w:abstractNumId w:val="30"/>
  </w:num>
  <w:num w:numId="13">
    <w:abstractNumId w:val="12"/>
  </w:num>
  <w:num w:numId="14">
    <w:abstractNumId w:val="14"/>
  </w:num>
  <w:num w:numId="15">
    <w:abstractNumId w:val="22"/>
  </w:num>
  <w:num w:numId="16">
    <w:abstractNumId w:val="29"/>
  </w:num>
  <w:num w:numId="17">
    <w:abstractNumId w:val="27"/>
  </w:num>
  <w:num w:numId="18">
    <w:abstractNumId w:val="26"/>
  </w:num>
  <w:num w:numId="19">
    <w:abstractNumId w:val="23"/>
  </w:num>
  <w:num w:numId="20">
    <w:abstractNumId w:val="21"/>
  </w:num>
  <w:num w:numId="21">
    <w:abstractNumId w:val="31"/>
  </w:num>
  <w:num w:numId="22">
    <w:abstractNumId w:val="18"/>
  </w:num>
  <w:num w:numId="23">
    <w:abstractNumId w:val="4"/>
  </w:num>
  <w:num w:numId="24">
    <w:abstractNumId w:val="5"/>
  </w:num>
  <w:num w:numId="25">
    <w:abstractNumId w:val="15"/>
  </w:num>
  <w:num w:numId="26">
    <w:abstractNumId w:val="9"/>
  </w:num>
  <w:num w:numId="27">
    <w:abstractNumId w:val="24"/>
  </w:num>
  <w:num w:numId="28">
    <w:abstractNumId w:val="2"/>
  </w:num>
  <w:num w:numId="29">
    <w:abstractNumId w:val="25"/>
  </w:num>
  <w:num w:numId="30">
    <w:abstractNumId w:val="0"/>
  </w:num>
  <w:num w:numId="31">
    <w:abstractNumId w:val="33"/>
  </w:num>
  <w:num w:numId="32">
    <w:abstractNumId w:val="10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12070"/>
    <w:rsid w:val="00015967"/>
    <w:rsid w:val="000211F2"/>
    <w:rsid w:val="00031994"/>
    <w:rsid w:val="00032F27"/>
    <w:rsid w:val="0004023B"/>
    <w:rsid w:val="00045F26"/>
    <w:rsid w:val="000465B6"/>
    <w:rsid w:val="00054B9E"/>
    <w:rsid w:val="0008273B"/>
    <w:rsid w:val="000A4978"/>
    <w:rsid w:val="000A4A65"/>
    <w:rsid w:val="000B7180"/>
    <w:rsid w:val="000C0422"/>
    <w:rsid w:val="000C1488"/>
    <w:rsid w:val="000C24B0"/>
    <w:rsid w:val="000C7796"/>
    <w:rsid w:val="000D0419"/>
    <w:rsid w:val="000E4F72"/>
    <w:rsid w:val="000F6661"/>
    <w:rsid w:val="00116817"/>
    <w:rsid w:val="001213B0"/>
    <w:rsid w:val="00125B77"/>
    <w:rsid w:val="001335A9"/>
    <w:rsid w:val="00142E25"/>
    <w:rsid w:val="001619CE"/>
    <w:rsid w:val="0016433F"/>
    <w:rsid w:val="00192C10"/>
    <w:rsid w:val="001B7319"/>
    <w:rsid w:val="001C1BAB"/>
    <w:rsid w:val="001C31AD"/>
    <w:rsid w:val="001C709E"/>
    <w:rsid w:val="001E3E3E"/>
    <w:rsid w:val="001E4947"/>
    <w:rsid w:val="001F1A9F"/>
    <w:rsid w:val="001F51EC"/>
    <w:rsid w:val="00214F37"/>
    <w:rsid w:val="0021566B"/>
    <w:rsid w:val="00222C5B"/>
    <w:rsid w:val="0023629E"/>
    <w:rsid w:val="00244AF1"/>
    <w:rsid w:val="0025414E"/>
    <w:rsid w:val="00267D40"/>
    <w:rsid w:val="00273E68"/>
    <w:rsid w:val="00275DEF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741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4B19"/>
    <w:rsid w:val="00314E43"/>
    <w:rsid w:val="0031600D"/>
    <w:rsid w:val="00335949"/>
    <w:rsid w:val="00337A4C"/>
    <w:rsid w:val="00354F38"/>
    <w:rsid w:val="00355EDA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5F92"/>
    <w:rsid w:val="003D013A"/>
    <w:rsid w:val="003D334C"/>
    <w:rsid w:val="003E15EF"/>
    <w:rsid w:val="004045DE"/>
    <w:rsid w:val="004120EF"/>
    <w:rsid w:val="00412C12"/>
    <w:rsid w:val="0043737E"/>
    <w:rsid w:val="004376BF"/>
    <w:rsid w:val="0044668E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D5490"/>
    <w:rsid w:val="004E5FBB"/>
    <w:rsid w:val="004E7120"/>
    <w:rsid w:val="004F031B"/>
    <w:rsid w:val="004F28F4"/>
    <w:rsid w:val="004F2F02"/>
    <w:rsid w:val="004F4C14"/>
    <w:rsid w:val="00502C40"/>
    <w:rsid w:val="00505600"/>
    <w:rsid w:val="00507852"/>
    <w:rsid w:val="00510D8A"/>
    <w:rsid w:val="005422A0"/>
    <w:rsid w:val="005423EE"/>
    <w:rsid w:val="00546797"/>
    <w:rsid w:val="00552B95"/>
    <w:rsid w:val="00557DA0"/>
    <w:rsid w:val="0057335B"/>
    <w:rsid w:val="00574112"/>
    <w:rsid w:val="00583DDF"/>
    <w:rsid w:val="00593B84"/>
    <w:rsid w:val="005A04F5"/>
    <w:rsid w:val="005C5691"/>
    <w:rsid w:val="005D3C1C"/>
    <w:rsid w:val="005F0330"/>
    <w:rsid w:val="005F4486"/>
    <w:rsid w:val="005F6044"/>
    <w:rsid w:val="0060061B"/>
    <w:rsid w:val="00601C1F"/>
    <w:rsid w:val="00605170"/>
    <w:rsid w:val="00606BB0"/>
    <w:rsid w:val="00615524"/>
    <w:rsid w:val="0062008C"/>
    <w:rsid w:val="00623E06"/>
    <w:rsid w:val="00624263"/>
    <w:rsid w:val="00626DF3"/>
    <w:rsid w:val="00631626"/>
    <w:rsid w:val="0064017F"/>
    <w:rsid w:val="00642538"/>
    <w:rsid w:val="0064340B"/>
    <w:rsid w:val="006450F3"/>
    <w:rsid w:val="0064632D"/>
    <w:rsid w:val="0065036F"/>
    <w:rsid w:val="00652C64"/>
    <w:rsid w:val="00657DAC"/>
    <w:rsid w:val="006612EB"/>
    <w:rsid w:val="00667679"/>
    <w:rsid w:val="00675BE9"/>
    <w:rsid w:val="006817B1"/>
    <w:rsid w:val="006864C2"/>
    <w:rsid w:val="0069058B"/>
    <w:rsid w:val="006A3327"/>
    <w:rsid w:val="006A5DAC"/>
    <w:rsid w:val="006B13E4"/>
    <w:rsid w:val="006C4454"/>
    <w:rsid w:val="006D14BF"/>
    <w:rsid w:val="006D6DC3"/>
    <w:rsid w:val="006D7D87"/>
    <w:rsid w:val="006E6C12"/>
    <w:rsid w:val="006F362D"/>
    <w:rsid w:val="00700A61"/>
    <w:rsid w:val="0070541D"/>
    <w:rsid w:val="0072361E"/>
    <w:rsid w:val="00723667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C85"/>
    <w:rsid w:val="00785E2C"/>
    <w:rsid w:val="00787058"/>
    <w:rsid w:val="00795517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3649F"/>
    <w:rsid w:val="008535D4"/>
    <w:rsid w:val="00861498"/>
    <w:rsid w:val="00883F18"/>
    <w:rsid w:val="00887187"/>
    <w:rsid w:val="008875B3"/>
    <w:rsid w:val="008912C7"/>
    <w:rsid w:val="008A1F9B"/>
    <w:rsid w:val="008A3E6D"/>
    <w:rsid w:val="008B5022"/>
    <w:rsid w:val="008C56D7"/>
    <w:rsid w:val="008D5F6F"/>
    <w:rsid w:val="008D67E9"/>
    <w:rsid w:val="008E1491"/>
    <w:rsid w:val="008E7656"/>
    <w:rsid w:val="00901E1B"/>
    <w:rsid w:val="00907595"/>
    <w:rsid w:val="00910A25"/>
    <w:rsid w:val="00935521"/>
    <w:rsid w:val="00973B53"/>
    <w:rsid w:val="00973B7E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FD3"/>
    <w:rsid w:val="00A54065"/>
    <w:rsid w:val="00A54753"/>
    <w:rsid w:val="00A55B9E"/>
    <w:rsid w:val="00A654F4"/>
    <w:rsid w:val="00A72B62"/>
    <w:rsid w:val="00A76882"/>
    <w:rsid w:val="00A90F51"/>
    <w:rsid w:val="00AA263D"/>
    <w:rsid w:val="00AA5632"/>
    <w:rsid w:val="00AB09B1"/>
    <w:rsid w:val="00AB1891"/>
    <w:rsid w:val="00AB589E"/>
    <w:rsid w:val="00AC27A0"/>
    <w:rsid w:val="00AC6745"/>
    <w:rsid w:val="00AC7E5A"/>
    <w:rsid w:val="00AD0067"/>
    <w:rsid w:val="00AD4212"/>
    <w:rsid w:val="00AD6659"/>
    <w:rsid w:val="00AE1842"/>
    <w:rsid w:val="00AE4AFF"/>
    <w:rsid w:val="00AF76CF"/>
    <w:rsid w:val="00B03F38"/>
    <w:rsid w:val="00B04537"/>
    <w:rsid w:val="00B06661"/>
    <w:rsid w:val="00B114AC"/>
    <w:rsid w:val="00B175D6"/>
    <w:rsid w:val="00B23C46"/>
    <w:rsid w:val="00B3383B"/>
    <w:rsid w:val="00B34EE8"/>
    <w:rsid w:val="00B4402A"/>
    <w:rsid w:val="00B72943"/>
    <w:rsid w:val="00B81C52"/>
    <w:rsid w:val="00B825A7"/>
    <w:rsid w:val="00B83426"/>
    <w:rsid w:val="00B90C7E"/>
    <w:rsid w:val="00BA58CD"/>
    <w:rsid w:val="00BB00B8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47C64"/>
    <w:rsid w:val="00C52893"/>
    <w:rsid w:val="00C62B07"/>
    <w:rsid w:val="00C72EF1"/>
    <w:rsid w:val="00C74258"/>
    <w:rsid w:val="00C75261"/>
    <w:rsid w:val="00CA532D"/>
    <w:rsid w:val="00CC2EDB"/>
    <w:rsid w:val="00CC7590"/>
    <w:rsid w:val="00CD42EF"/>
    <w:rsid w:val="00CE15DF"/>
    <w:rsid w:val="00CE1A39"/>
    <w:rsid w:val="00CE7041"/>
    <w:rsid w:val="00CF0D81"/>
    <w:rsid w:val="00CF6B3D"/>
    <w:rsid w:val="00CF7A95"/>
    <w:rsid w:val="00D10440"/>
    <w:rsid w:val="00D16E96"/>
    <w:rsid w:val="00D173BC"/>
    <w:rsid w:val="00D42D6B"/>
    <w:rsid w:val="00D46BAC"/>
    <w:rsid w:val="00D5400A"/>
    <w:rsid w:val="00D76F02"/>
    <w:rsid w:val="00D91A5E"/>
    <w:rsid w:val="00DA0DEF"/>
    <w:rsid w:val="00DA69E6"/>
    <w:rsid w:val="00DC3B02"/>
    <w:rsid w:val="00DD1423"/>
    <w:rsid w:val="00DF371D"/>
    <w:rsid w:val="00E07FE6"/>
    <w:rsid w:val="00E35D81"/>
    <w:rsid w:val="00E40427"/>
    <w:rsid w:val="00E46F89"/>
    <w:rsid w:val="00E50EE5"/>
    <w:rsid w:val="00E52142"/>
    <w:rsid w:val="00E52E88"/>
    <w:rsid w:val="00E77D88"/>
    <w:rsid w:val="00E863C0"/>
    <w:rsid w:val="00E911E4"/>
    <w:rsid w:val="00EB6B52"/>
    <w:rsid w:val="00EC0764"/>
    <w:rsid w:val="00EC45B6"/>
    <w:rsid w:val="00EE0E4D"/>
    <w:rsid w:val="00EE2B7B"/>
    <w:rsid w:val="00EF4E98"/>
    <w:rsid w:val="00F010D8"/>
    <w:rsid w:val="00F11AAC"/>
    <w:rsid w:val="00F17681"/>
    <w:rsid w:val="00F179C2"/>
    <w:rsid w:val="00F4271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61E9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2017-03-07T10:05:00Z</cp:lastPrinted>
  <dcterms:created xsi:type="dcterms:W3CDTF">2017-03-08T10:21:00Z</dcterms:created>
  <dcterms:modified xsi:type="dcterms:W3CDTF">2017-03-08T10:22:00Z</dcterms:modified>
</cp:coreProperties>
</file>