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5B" w:rsidRPr="00F75AAD" w:rsidRDefault="0057335B" w:rsidP="0057335B">
      <w:pPr>
        <w:pStyle w:val="NormalWeb"/>
        <w:shd w:val="clear" w:color="auto" w:fill="D8EED8"/>
        <w:jc w:val="center"/>
        <w:rPr>
          <w:rFonts w:ascii="Arial" w:hAnsi="Arial" w:cs="Arial"/>
          <w:b/>
          <w:color w:val="000000"/>
          <w:sz w:val="22"/>
          <w:szCs w:val="22"/>
        </w:rPr>
      </w:pPr>
      <w:r w:rsidRPr="00F75AAD">
        <w:rPr>
          <w:rFonts w:ascii="Arial" w:hAnsi="Arial" w:cs="Arial"/>
          <w:b/>
          <w:color w:val="000000"/>
          <w:sz w:val="22"/>
          <w:szCs w:val="22"/>
        </w:rPr>
        <w:t>BROOMHAUGH &amp; RIDING PARISH COUNCIL</w:t>
      </w:r>
    </w:p>
    <w:p w:rsidR="00C3183A" w:rsidRDefault="0057335B" w:rsidP="00C3183A">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 xml:space="preserve">I hereby give notice that the next meeting </w:t>
      </w:r>
      <w:r w:rsidR="004376BF">
        <w:rPr>
          <w:rFonts w:ascii="Calibri" w:hAnsi="Calibri"/>
          <w:color w:val="000000"/>
          <w:sz w:val="18"/>
          <w:szCs w:val="18"/>
        </w:rPr>
        <w:t>o</w:t>
      </w:r>
      <w:r>
        <w:rPr>
          <w:rFonts w:ascii="Calibri" w:hAnsi="Calibri"/>
          <w:color w:val="000000"/>
          <w:sz w:val="18"/>
          <w:szCs w:val="18"/>
        </w:rPr>
        <w:t xml:space="preserve">f the </w:t>
      </w:r>
      <w:r w:rsidR="00F72C40">
        <w:rPr>
          <w:rFonts w:ascii="Calibri" w:hAnsi="Calibri"/>
          <w:color w:val="000000"/>
          <w:sz w:val="18"/>
          <w:szCs w:val="18"/>
        </w:rPr>
        <w:t>Parish Council will be held in Church Cottage, Church Lane</w:t>
      </w:r>
      <w:r>
        <w:rPr>
          <w:rFonts w:ascii="Calibri" w:hAnsi="Calibri"/>
          <w:color w:val="000000"/>
          <w:sz w:val="18"/>
          <w:szCs w:val="18"/>
        </w:rPr>
        <w:t xml:space="preserve">, </w:t>
      </w:r>
      <w:proofErr w:type="gramStart"/>
      <w:r>
        <w:rPr>
          <w:rFonts w:ascii="Calibri" w:hAnsi="Calibri"/>
          <w:color w:val="000000"/>
          <w:sz w:val="18"/>
          <w:szCs w:val="18"/>
        </w:rPr>
        <w:t>Riding</w:t>
      </w:r>
      <w:proofErr w:type="gramEnd"/>
      <w:r>
        <w:rPr>
          <w:rFonts w:ascii="Calibri" w:hAnsi="Calibri"/>
          <w:color w:val="000000"/>
          <w:sz w:val="18"/>
          <w:szCs w:val="18"/>
        </w:rPr>
        <w:t xml:space="preserve"> Mill</w:t>
      </w:r>
      <w:r w:rsidR="00740201">
        <w:rPr>
          <w:rFonts w:ascii="Calibri" w:hAnsi="Calibri"/>
          <w:color w:val="000000"/>
          <w:sz w:val="18"/>
          <w:szCs w:val="18"/>
        </w:rPr>
        <w:t xml:space="preserve"> </w:t>
      </w:r>
    </w:p>
    <w:p w:rsidR="0057335B" w:rsidRDefault="003A6A48" w:rsidP="00C3183A">
      <w:pPr>
        <w:pStyle w:val="NormalWeb"/>
        <w:shd w:val="clear" w:color="auto" w:fill="D8EED8"/>
        <w:spacing w:before="0" w:beforeAutospacing="0" w:after="0" w:afterAutospacing="0"/>
        <w:jc w:val="center"/>
        <w:rPr>
          <w:rFonts w:ascii="Verdana" w:hAnsi="Verdana"/>
          <w:color w:val="003300"/>
          <w:sz w:val="21"/>
          <w:szCs w:val="21"/>
        </w:rPr>
      </w:pPr>
      <w:r>
        <w:rPr>
          <w:rFonts w:ascii="Calibri" w:hAnsi="Calibri"/>
          <w:color w:val="000000"/>
        </w:rPr>
        <w:t>On Monday</w:t>
      </w:r>
      <w:r w:rsidR="00F72C40">
        <w:rPr>
          <w:rFonts w:ascii="Calibri" w:hAnsi="Calibri"/>
          <w:color w:val="000000"/>
        </w:rPr>
        <w:t xml:space="preserve"> 1</w:t>
      </w:r>
      <w:r w:rsidR="00BE5248">
        <w:rPr>
          <w:rFonts w:ascii="Calibri" w:hAnsi="Calibri"/>
          <w:color w:val="000000"/>
        </w:rPr>
        <w:t>1</w:t>
      </w:r>
      <w:r w:rsidR="00BE5248" w:rsidRPr="00BE5248">
        <w:rPr>
          <w:rFonts w:ascii="Calibri" w:hAnsi="Calibri"/>
          <w:color w:val="000000"/>
          <w:vertAlign w:val="superscript"/>
        </w:rPr>
        <w:t>th</w:t>
      </w:r>
      <w:r w:rsidR="00BE5248">
        <w:rPr>
          <w:rFonts w:ascii="Calibri" w:hAnsi="Calibri"/>
          <w:color w:val="000000"/>
        </w:rPr>
        <w:t xml:space="preserve"> September</w:t>
      </w:r>
      <w:r w:rsidR="00F72C40">
        <w:rPr>
          <w:rFonts w:ascii="Calibri" w:hAnsi="Calibri"/>
          <w:color w:val="000000"/>
        </w:rPr>
        <w:t xml:space="preserve"> 2017</w:t>
      </w:r>
    </w:p>
    <w:p w:rsidR="0057335B" w:rsidRDefault="0057335B" w:rsidP="0057335B">
      <w:pPr>
        <w:pStyle w:val="NormalWeb"/>
        <w:shd w:val="clear" w:color="auto" w:fill="D8EED8"/>
        <w:jc w:val="both"/>
        <w:rPr>
          <w:rFonts w:ascii="Calibri" w:hAnsi="Calibri"/>
          <w:color w:val="000000"/>
          <w:sz w:val="18"/>
          <w:szCs w:val="18"/>
        </w:rPr>
      </w:pPr>
      <w:r>
        <w:rPr>
          <w:rFonts w:ascii="Calibri" w:hAnsi="Calibri"/>
          <w:color w:val="000000"/>
          <w:sz w:val="18"/>
          <w:szCs w:val="18"/>
        </w:rPr>
        <w:t>All members of the Council are hereby summoned to attend for the purpose of considering and resolving upon the business to be transacted at the meeting as set out hereunder.</w:t>
      </w:r>
    </w:p>
    <w:p w:rsidR="0057335B" w:rsidRDefault="0057335B" w:rsidP="0057335B">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Cllr. Dale will be available from 7.15pm and members of the public may put questions to the Council from 7.30-7.45pm.</w:t>
      </w:r>
    </w:p>
    <w:p w:rsidR="0057335B" w:rsidRDefault="0057335B" w:rsidP="0057335B">
      <w:pPr>
        <w:pStyle w:val="NormalWeb"/>
        <w:shd w:val="clear" w:color="auto" w:fill="D8EED8"/>
        <w:spacing w:before="0" w:beforeAutospacing="0" w:after="0" w:afterAutospacing="0"/>
        <w:jc w:val="both"/>
        <w:rPr>
          <w:rFonts w:ascii="Verdana" w:hAnsi="Verdana"/>
          <w:color w:val="003300"/>
          <w:sz w:val="18"/>
          <w:szCs w:val="18"/>
        </w:rPr>
      </w:pPr>
    </w:p>
    <w:p w:rsidR="0057335B" w:rsidRDefault="0057335B" w:rsidP="0057335B">
      <w:pPr>
        <w:pStyle w:val="NormalWeb"/>
        <w:shd w:val="clear" w:color="auto" w:fill="D8EED8"/>
        <w:spacing w:before="0" w:beforeAutospacing="0" w:after="0" w:afterAutospacing="0"/>
        <w:rPr>
          <w:rFonts w:ascii="Verdana" w:hAnsi="Verdana"/>
          <w:color w:val="003300"/>
          <w:sz w:val="18"/>
          <w:szCs w:val="18"/>
        </w:rPr>
      </w:pPr>
      <w:r>
        <w:rPr>
          <w:rFonts w:ascii="Calibri" w:hAnsi="Calibri"/>
          <w:b/>
          <w:bCs/>
          <w:color w:val="000000"/>
          <w:sz w:val="18"/>
          <w:szCs w:val="18"/>
        </w:rPr>
        <w:t xml:space="preserve">Dated: </w:t>
      </w:r>
      <w:r>
        <w:rPr>
          <w:rStyle w:val="apple-tab-span"/>
          <w:rFonts w:ascii="Calibri" w:hAnsi="Calibri"/>
          <w:b/>
          <w:bCs/>
          <w:color w:val="000000"/>
          <w:sz w:val="18"/>
          <w:szCs w:val="18"/>
        </w:rPr>
        <w:tab/>
      </w:r>
      <w:r w:rsidR="00BE5248">
        <w:rPr>
          <w:rStyle w:val="apple-tab-span"/>
          <w:rFonts w:ascii="Calibri" w:hAnsi="Calibri"/>
          <w:b/>
          <w:bCs/>
          <w:color w:val="000000"/>
          <w:sz w:val="18"/>
          <w:szCs w:val="18"/>
        </w:rPr>
        <w:t>6</w:t>
      </w:r>
      <w:r w:rsidR="00BE5248" w:rsidRPr="00BE5248">
        <w:rPr>
          <w:rStyle w:val="apple-tab-span"/>
          <w:rFonts w:ascii="Calibri" w:hAnsi="Calibri"/>
          <w:b/>
          <w:bCs/>
          <w:color w:val="000000"/>
          <w:sz w:val="18"/>
          <w:szCs w:val="18"/>
          <w:vertAlign w:val="superscript"/>
        </w:rPr>
        <w:t>th</w:t>
      </w:r>
      <w:r w:rsidR="00BE5248">
        <w:rPr>
          <w:rStyle w:val="apple-tab-span"/>
          <w:rFonts w:ascii="Calibri" w:hAnsi="Calibri"/>
          <w:b/>
          <w:bCs/>
          <w:color w:val="000000"/>
          <w:sz w:val="18"/>
          <w:szCs w:val="18"/>
        </w:rPr>
        <w:t xml:space="preserve"> September</w:t>
      </w:r>
      <w:r w:rsidR="00F72C40">
        <w:rPr>
          <w:rStyle w:val="apple-tab-span"/>
          <w:rFonts w:ascii="Calibri" w:hAnsi="Calibri"/>
          <w:b/>
          <w:bCs/>
          <w:color w:val="000000"/>
          <w:sz w:val="18"/>
          <w:szCs w:val="18"/>
        </w:rPr>
        <w:t xml:space="preserve"> 2017</w:t>
      </w:r>
      <w:r>
        <w:rPr>
          <w:rStyle w:val="apple-tab-span"/>
          <w:rFonts w:ascii="Calibri" w:hAnsi="Calibri"/>
          <w:b/>
          <w:bCs/>
          <w:color w:val="000000"/>
          <w:sz w:val="18"/>
          <w:szCs w:val="18"/>
        </w:rPr>
        <w:tab/>
      </w:r>
      <w:r>
        <w:rPr>
          <w:rStyle w:val="apple-tab-span"/>
          <w:rFonts w:ascii="Calibri" w:hAnsi="Calibri"/>
          <w:b/>
          <w:bCs/>
          <w:color w:val="000000"/>
          <w:sz w:val="18"/>
          <w:szCs w:val="18"/>
        </w:rPr>
        <w:tab/>
      </w:r>
      <w:r>
        <w:rPr>
          <w:rStyle w:val="apple-tab-span"/>
          <w:rFonts w:ascii="Calibri" w:hAnsi="Calibri"/>
          <w:b/>
          <w:bCs/>
          <w:color w:val="000000"/>
          <w:sz w:val="18"/>
          <w:szCs w:val="18"/>
        </w:rPr>
        <w:tab/>
        <w:t xml:space="preserve">                                                            </w:t>
      </w:r>
      <w:r w:rsidR="00C75261">
        <w:rPr>
          <w:rStyle w:val="apple-tab-span"/>
          <w:rFonts w:ascii="Calibri" w:hAnsi="Calibri"/>
          <w:b/>
          <w:bCs/>
          <w:color w:val="000000"/>
          <w:sz w:val="18"/>
          <w:szCs w:val="18"/>
        </w:rPr>
        <w:t xml:space="preserve">       </w:t>
      </w:r>
      <w:r>
        <w:rPr>
          <w:rFonts w:ascii="Calibri" w:hAnsi="Calibri"/>
          <w:b/>
          <w:bCs/>
          <w:color w:val="000000"/>
          <w:sz w:val="18"/>
          <w:szCs w:val="18"/>
        </w:rPr>
        <w:t xml:space="preserve">Catherine Harrison, </w:t>
      </w:r>
      <w:r w:rsidR="00C75261">
        <w:rPr>
          <w:rFonts w:ascii="Calibri" w:hAnsi="Calibri"/>
          <w:b/>
          <w:bCs/>
          <w:color w:val="000000"/>
          <w:sz w:val="18"/>
          <w:szCs w:val="18"/>
        </w:rPr>
        <w:t xml:space="preserve">Parish </w:t>
      </w:r>
      <w:r>
        <w:rPr>
          <w:rFonts w:ascii="Calibri" w:hAnsi="Calibri"/>
          <w:b/>
          <w:bCs/>
          <w:color w:val="000000"/>
          <w:sz w:val="18"/>
          <w:szCs w:val="18"/>
        </w:rPr>
        <w:t>Clerk</w:t>
      </w:r>
    </w:p>
    <w:p w:rsidR="0057335B" w:rsidRDefault="0057335B" w:rsidP="0057335B">
      <w:pPr>
        <w:jc w:val="center"/>
        <w:rPr>
          <w:rFonts w:ascii="Arial" w:hAnsi="Arial" w:cs="Arial"/>
          <w:b/>
          <w:color w:val="0070C0"/>
        </w:rPr>
      </w:pPr>
    </w:p>
    <w:p w:rsidR="00E35D81" w:rsidRPr="009E436E" w:rsidRDefault="00E35D81" w:rsidP="0057335B">
      <w:pPr>
        <w:pStyle w:val="Heading1"/>
        <w:rPr>
          <w:rFonts w:ascii="Arial" w:hAnsi="Arial" w:cs="Arial"/>
          <w:sz w:val="36"/>
          <w:szCs w:val="36"/>
        </w:rPr>
      </w:pPr>
      <w:r w:rsidRPr="009E436E">
        <w:rPr>
          <w:rFonts w:ascii="Arial" w:hAnsi="Arial" w:cs="Arial"/>
          <w:sz w:val="36"/>
          <w:szCs w:val="36"/>
        </w:rPr>
        <w:t>AGENDA</w:t>
      </w:r>
    </w:p>
    <w:p w:rsidR="00E35D81" w:rsidRPr="002D1C48" w:rsidRDefault="00E35D81" w:rsidP="0057335B">
      <w:pPr>
        <w:pStyle w:val="Heading1"/>
        <w:ind w:left="2880" w:firstLine="720"/>
        <w:rPr>
          <w:rFonts w:ascii="Arial" w:hAnsi="Arial" w:cs="Arial"/>
          <w:sz w:val="20"/>
          <w:szCs w:val="20"/>
        </w:rPr>
      </w:pPr>
    </w:p>
    <w:p w:rsidR="00E35D81" w:rsidRDefault="00E35D81" w:rsidP="00E35D81">
      <w:pPr>
        <w:pStyle w:val="Heading1"/>
        <w:jc w:val="left"/>
        <w:rPr>
          <w:rFonts w:ascii="Arial" w:hAnsi="Arial" w:cs="Arial"/>
          <w:sz w:val="20"/>
          <w:szCs w:val="20"/>
        </w:rPr>
      </w:pPr>
      <w:r w:rsidRPr="002D1C48">
        <w:rPr>
          <w:rFonts w:ascii="Arial" w:hAnsi="Arial" w:cs="Arial"/>
          <w:b w:val="0"/>
          <w:sz w:val="20"/>
          <w:szCs w:val="20"/>
        </w:rPr>
        <w:t>1.</w:t>
      </w:r>
      <w:r w:rsidRPr="002D1C48">
        <w:rPr>
          <w:rFonts w:ascii="Arial" w:hAnsi="Arial" w:cs="Arial"/>
          <w:b w:val="0"/>
          <w:sz w:val="20"/>
          <w:szCs w:val="20"/>
        </w:rPr>
        <w:tab/>
      </w:r>
      <w:r w:rsidRPr="002D1C48">
        <w:rPr>
          <w:rFonts w:ascii="Arial" w:hAnsi="Arial" w:cs="Arial"/>
          <w:sz w:val="20"/>
          <w:szCs w:val="20"/>
        </w:rPr>
        <w:t>Apologies</w:t>
      </w:r>
      <w:r w:rsidR="009E436E" w:rsidRPr="002D1C48">
        <w:rPr>
          <w:rFonts w:ascii="Arial" w:hAnsi="Arial" w:cs="Arial"/>
          <w:sz w:val="20"/>
          <w:szCs w:val="20"/>
        </w:rPr>
        <w:t xml:space="preserve"> for Absence</w:t>
      </w:r>
    </w:p>
    <w:p w:rsidR="004E5FBB" w:rsidRDefault="004E5FBB" w:rsidP="004E5FBB"/>
    <w:p w:rsidR="00E35D81" w:rsidRPr="004E5FBB" w:rsidRDefault="003A6A48" w:rsidP="00E35D81">
      <w:pPr>
        <w:rPr>
          <w:rFonts w:ascii="Arial" w:hAnsi="Arial" w:cs="Arial"/>
          <w:b/>
          <w:sz w:val="20"/>
          <w:szCs w:val="20"/>
        </w:rPr>
      </w:pPr>
      <w:r>
        <w:rPr>
          <w:rFonts w:ascii="Arial" w:hAnsi="Arial" w:cs="Arial"/>
          <w:sz w:val="20"/>
          <w:szCs w:val="20"/>
        </w:rPr>
        <w:t>2</w:t>
      </w:r>
      <w:r w:rsidR="00E35D81" w:rsidRPr="004E5FBB">
        <w:rPr>
          <w:rFonts w:ascii="Arial" w:hAnsi="Arial" w:cs="Arial"/>
          <w:sz w:val="20"/>
          <w:szCs w:val="20"/>
        </w:rPr>
        <w:t>.</w:t>
      </w:r>
      <w:r w:rsidR="00E35D81" w:rsidRPr="004E5FBB">
        <w:rPr>
          <w:rFonts w:ascii="Arial" w:hAnsi="Arial" w:cs="Arial"/>
          <w:sz w:val="20"/>
          <w:szCs w:val="20"/>
        </w:rPr>
        <w:tab/>
      </w:r>
      <w:r w:rsidR="00E35D81" w:rsidRPr="004E5FBB">
        <w:rPr>
          <w:rFonts w:ascii="Arial" w:hAnsi="Arial" w:cs="Arial"/>
          <w:b/>
          <w:sz w:val="20"/>
          <w:szCs w:val="20"/>
        </w:rPr>
        <w:t>Declaration of Interests</w:t>
      </w:r>
    </w:p>
    <w:p w:rsidR="009E436E" w:rsidRPr="004E5FBB" w:rsidRDefault="009E436E" w:rsidP="009E436E">
      <w:pPr>
        <w:ind w:left="720"/>
        <w:rPr>
          <w:rFonts w:ascii="Arial" w:hAnsi="Arial" w:cs="Arial"/>
          <w:sz w:val="20"/>
          <w:szCs w:val="20"/>
        </w:rPr>
      </w:pPr>
      <w:r w:rsidRPr="004E5FBB">
        <w:rPr>
          <w:rFonts w:ascii="Arial" w:hAnsi="Arial" w:cs="Arial"/>
          <w:sz w:val="20"/>
          <w:szCs w:val="20"/>
        </w:rPr>
        <w:t>To receive</w:t>
      </w:r>
      <w:r w:rsidR="00973B53" w:rsidRPr="004E5FBB">
        <w:rPr>
          <w:rFonts w:ascii="Arial" w:hAnsi="Arial" w:cs="Arial"/>
          <w:sz w:val="20"/>
          <w:szCs w:val="20"/>
        </w:rPr>
        <w:t>:</w:t>
      </w:r>
      <w:r w:rsidRPr="004E5FBB">
        <w:rPr>
          <w:rFonts w:ascii="Arial" w:hAnsi="Arial" w:cs="Arial"/>
          <w:sz w:val="20"/>
          <w:szCs w:val="20"/>
        </w:rPr>
        <w:t xml:space="preserve"> disclosures of personal and prejudicial interests from Councillors on matters to be considered at the meeting.</w:t>
      </w:r>
    </w:p>
    <w:p w:rsidR="003A6A48" w:rsidRDefault="003A6A48" w:rsidP="00E35D81">
      <w:pPr>
        <w:rPr>
          <w:rFonts w:ascii="Arial" w:hAnsi="Arial" w:cs="Arial"/>
          <w:sz w:val="20"/>
          <w:szCs w:val="20"/>
        </w:rPr>
      </w:pPr>
    </w:p>
    <w:p w:rsidR="009E436E" w:rsidRPr="002D1C48" w:rsidRDefault="003A6A48" w:rsidP="00E35D81">
      <w:pPr>
        <w:rPr>
          <w:rFonts w:ascii="Arial" w:hAnsi="Arial" w:cs="Arial"/>
          <w:sz w:val="20"/>
          <w:szCs w:val="20"/>
        </w:rPr>
      </w:pPr>
      <w:r>
        <w:rPr>
          <w:rFonts w:ascii="Arial" w:hAnsi="Arial" w:cs="Arial"/>
          <w:sz w:val="20"/>
          <w:szCs w:val="20"/>
        </w:rPr>
        <w:t>3</w:t>
      </w:r>
      <w:r w:rsidR="006A3327">
        <w:rPr>
          <w:rFonts w:ascii="Arial" w:hAnsi="Arial" w:cs="Arial"/>
          <w:sz w:val="20"/>
          <w:szCs w:val="20"/>
        </w:rPr>
        <w:t>.</w:t>
      </w:r>
      <w:r w:rsidR="00E35D81" w:rsidRPr="002D1C48">
        <w:rPr>
          <w:rFonts w:ascii="Arial" w:hAnsi="Arial" w:cs="Arial"/>
          <w:sz w:val="20"/>
          <w:szCs w:val="20"/>
        </w:rPr>
        <w:tab/>
      </w:r>
      <w:r w:rsidR="009E436E" w:rsidRPr="002D1C48">
        <w:rPr>
          <w:rFonts w:ascii="Arial" w:hAnsi="Arial" w:cs="Arial"/>
          <w:b/>
          <w:sz w:val="20"/>
          <w:szCs w:val="20"/>
        </w:rPr>
        <w:t>Minutes</w:t>
      </w:r>
    </w:p>
    <w:p w:rsidR="009E436E" w:rsidRPr="002D1C48" w:rsidRDefault="009E436E" w:rsidP="009E436E">
      <w:pPr>
        <w:ind w:left="720"/>
        <w:rPr>
          <w:rFonts w:ascii="Arial" w:hAnsi="Arial" w:cs="Arial"/>
          <w:sz w:val="20"/>
          <w:szCs w:val="20"/>
        </w:rPr>
      </w:pPr>
      <w:r w:rsidRPr="002D1C48">
        <w:rPr>
          <w:rFonts w:ascii="Arial" w:hAnsi="Arial" w:cs="Arial"/>
          <w:sz w:val="20"/>
          <w:szCs w:val="20"/>
        </w:rPr>
        <w:t>To resolve</w:t>
      </w:r>
      <w:r w:rsidR="00973B53" w:rsidRPr="002D1C48">
        <w:rPr>
          <w:rFonts w:ascii="Arial" w:hAnsi="Arial" w:cs="Arial"/>
          <w:sz w:val="20"/>
          <w:szCs w:val="20"/>
        </w:rPr>
        <w:t>:</w:t>
      </w:r>
      <w:r w:rsidRPr="002D1C48">
        <w:rPr>
          <w:rFonts w:ascii="Arial" w:hAnsi="Arial" w:cs="Arial"/>
          <w:sz w:val="20"/>
          <w:szCs w:val="20"/>
        </w:rPr>
        <w:t xml:space="preserve"> that the minutes of the </w:t>
      </w:r>
      <w:r w:rsidR="00973B53" w:rsidRPr="002D1C48">
        <w:rPr>
          <w:rFonts w:ascii="Arial" w:hAnsi="Arial" w:cs="Arial"/>
          <w:sz w:val="20"/>
          <w:szCs w:val="20"/>
        </w:rPr>
        <w:t xml:space="preserve">Council </w:t>
      </w:r>
      <w:r w:rsidRPr="002D1C48">
        <w:rPr>
          <w:rFonts w:ascii="Arial" w:hAnsi="Arial" w:cs="Arial"/>
          <w:sz w:val="20"/>
          <w:szCs w:val="20"/>
        </w:rPr>
        <w:t>meeting</w:t>
      </w:r>
      <w:r w:rsidR="00F72C40">
        <w:rPr>
          <w:rFonts w:ascii="Arial" w:hAnsi="Arial" w:cs="Arial"/>
          <w:sz w:val="20"/>
          <w:szCs w:val="20"/>
        </w:rPr>
        <w:t>s</w:t>
      </w:r>
      <w:r w:rsidRPr="002D1C48">
        <w:rPr>
          <w:rFonts w:ascii="Arial" w:hAnsi="Arial" w:cs="Arial"/>
          <w:sz w:val="20"/>
          <w:szCs w:val="20"/>
        </w:rPr>
        <w:t xml:space="preserve"> </w:t>
      </w:r>
      <w:r w:rsidR="00B81C52" w:rsidRPr="002D1C48">
        <w:rPr>
          <w:rFonts w:ascii="Arial" w:hAnsi="Arial" w:cs="Arial"/>
          <w:sz w:val="20"/>
          <w:szCs w:val="20"/>
        </w:rPr>
        <w:t xml:space="preserve">held on </w:t>
      </w:r>
      <w:r w:rsidR="00BE5248">
        <w:rPr>
          <w:rFonts w:ascii="Arial" w:hAnsi="Arial" w:cs="Arial"/>
          <w:sz w:val="20"/>
          <w:szCs w:val="20"/>
        </w:rPr>
        <w:t>19</w:t>
      </w:r>
      <w:r w:rsidR="00BE5248" w:rsidRPr="00BE5248">
        <w:rPr>
          <w:rFonts w:ascii="Arial" w:hAnsi="Arial" w:cs="Arial"/>
          <w:sz w:val="20"/>
          <w:szCs w:val="20"/>
          <w:vertAlign w:val="superscript"/>
        </w:rPr>
        <w:t>th</w:t>
      </w:r>
      <w:r w:rsidR="00BE5248">
        <w:rPr>
          <w:rFonts w:ascii="Arial" w:hAnsi="Arial" w:cs="Arial"/>
          <w:sz w:val="20"/>
          <w:szCs w:val="20"/>
        </w:rPr>
        <w:t xml:space="preserve"> June</w:t>
      </w:r>
      <w:r w:rsidRPr="002D1C48">
        <w:rPr>
          <w:rFonts w:ascii="Arial" w:hAnsi="Arial" w:cs="Arial"/>
          <w:sz w:val="20"/>
          <w:szCs w:val="20"/>
        </w:rPr>
        <w:t xml:space="preserve"> </w:t>
      </w:r>
      <w:r w:rsidR="00740201">
        <w:rPr>
          <w:rFonts w:ascii="Arial" w:hAnsi="Arial" w:cs="Arial"/>
          <w:sz w:val="20"/>
          <w:szCs w:val="20"/>
        </w:rPr>
        <w:t>201</w:t>
      </w:r>
      <w:r w:rsidR="00BD02E2">
        <w:rPr>
          <w:rFonts w:ascii="Arial" w:hAnsi="Arial" w:cs="Arial"/>
          <w:sz w:val="20"/>
          <w:szCs w:val="20"/>
        </w:rPr>
        <w:t>7</w:t>
      </w:r>
      <w:r w:rsidR="00F72C40">
        <w:rPr>
          <w:rFonts w:ascii="Arial" w:hAnsi="Arial" w:cs="Arial"/>
          <w:sz w:val="20"/>
          <w:szCs w:val="20"/>
        </w:rPr>
        <w:t xml:space="preserve"> and 24</w:t>
      </w:r>
      <w:r w:rsidR="00F72C40" w:rsidRPr="00F72C40">
        <w:rPr>
          <w:rFonts w:ascii="Arial" w:hAnsi="Arial" w:cs="Arial"/>
          <w:sz w:val="20"/>
          <w:szCs w:val="20"/>
          <w:vertAlign w:val="superscript"/>
        </w:rPr>
        <w:t>th</w:t>
      </w:r>
      <w:r w:rsidR="00F72C40">
        <w:rPr>
          <w:rFonts w:ascii="Arial" w:hAnsi="Arial" w:cs="Arial"/>
          <w:sz w:val="20"/>
          <w:szCs w:val="20"/>
        </w:rPr>
        <w:t xml:space="preserve"> </w:t>
      </w:r>
      <w:r w:rsidR="00BE5248">
        <w:rPr>
          <w:rFonts w:ascii="Arial" w:hAnsi="Arial" w:cs="Arial"/>
          <w:sz w:val="20"/>
          <w:szCs w:val="20"/>
        </w:rPr>
        <w:t>July</w:t>
      </w:r>
      <w:r w:rsidR="00F72C40">
        <w:rPr>
          <w:rFonts w:ascii="Arial" w:hAnsi="Arial" w:cs="Arial"/>
          <w:sz w:val="20"/>
          <w:szCs w:val="20"/>
        </w:rPr>
        <w:t xml:space="preserve"> 2017</w:t>
      </w:r>
      <w:r w:rsidR="00740201">
        <w:rPr>
          <w:rFonts w:ascii="Arial" w:hAnsi="Arial" w:cs="Arial"/>
          <w:sz w:val="20"/>
          <w:szCs w:val="20"/>
        </w:rPr>
        <w:t xml:space="preserve"> </w:t>
      </w:r>
      <w:r w:rsidR="00973B53" w:rsidRPr="002D1C48">
        <w:rPr>
          <w:rFonts w:ascii="Arial" w:hAnsi="Arial" w:cs="Arial"/>
          <w:sz w:val="20"/>
          <w:szCs w:val="20"/>
        </w:rPr>
        <w:t>be</w:t>
      </w:r>
      <w:r w:rsidRPr="002D1C48">
        <w:rPr>
          <w:rFonts w:ascii="Arial" w:hAnsi="Arial" w:cs="Arial"/>
          <w:sz w:val="20"/>
          <w:szCs w:val="20"/>
        </w:rPr>
        <w:t xml:space="preserve"> signed as a correct record.</w:t>
      </w:r>
    </w:p>
    <w:p w:rsidR="009E436E" w:rsidRPr="002D1C48" w:rsidRDefault="009E436E" w:rsidP="00E35D81">
      <w:pPr>
        <w:rPr>
          <w:rFonts w:ascii="Arial" w:hAnsi="Arial" w:cs="Arial"/>
          <w:sz w:val="20"/>
          <w:szCs w:val="20"/>
        </w:rPr>
      </w:pPr>
    </w:p>
    <w:p w:rsidR="007F1646" w:rsidRDefault="002D77AB" w:rsidP="00E35D81">
      <w:pPr>
        <w:rPr>
          <w:rFonts w:ascii="Arial" w:hAnsi="Arial" w:cs="Arial"/>
          <w:b/>
          <w:sz w:val="20"/>
          <w:szCs w:val="20"/>
        </w:rPr>
      </w:pPr>
      <w:r>
        <w:rPr>
          <w:rFonts w:ascii="Arial" w:hAnsi="Arial" w:cs="Arial"/>
          <w:sz w:val="20"/>
          <w:szCs w:val="20"/>
        </w:rPr>
        <w:t>4</w:t>
      </w:r>
      <w:r w:rsidR="009E436E" w:rsidRPr="002D1C48">
        <w:rPr>
          <w:rFonts w:ascii="Arial" w:hAnsi="Arial" w:cs="Arial"/>
          <w:sz w:val="20"/>
          <w:szCs w:val="20"/>
        </w:rPr>
        <w:t>.</w:t>
      </w:r>
      <w:r w:rsidR="009E436E" w:rsidRPr="002D1C48">
        <w:rPr>
          <w:rFonts w:ascii="Arial" w:hAnsi="Arial" w:cs="Arial"/>
          <w:b/>
          <w:sz w:val="20"/>
          <w:szCs w:val="20"/>
        </w:rPr>
        <w:tab/>
        <w:t>Matters Arising</w:t>
      </w:r>
    </w:p>
    <w:p w:rsidR="00B8326A" w:rsidRDefault="00B8326A" w:rsidP="00BE5248">
      <w:pPr>
        <w:rPr>
          <w:rFonts w:ascii="Arial" w:hAnsi="Arial" w:cs="Arial"/>
          <w:sz w:val="20"/>
          <w:szCs w:val="20"/>
        </w:rPr>
      </w:pPr>
      <w:r>
        <w:rPr>
          <w:rFonts w:ascii="Arial" w:hAnsi="Arial" w:cs="Arial"/>
          <w:b/>
          <w:sz w:val="20"/>
          <w:szCs w:val="20"/>
        </w:rPr>
        <w:tab/>
      </w:r>
      <w:r>
        <w:rPr>
          <w:rFonts w:ascii="Arial" w:hAnsi="Arial" w:cs="Arial"/>
          <w:sz w:val="20"/>
          <w:szCs w:val="20"/>
        </w:rPr>
        <w:t>(i)</w:t>
      </w:r>
      <w:r>
        <w:rPr>
          <w:rFonts w:ascii="Arial" w:hAnsi="Arial" w:cs="Arial"/>
          <w:sz w:val="20"/>
          <w:szCs w:val="20"/>
        </w:rPr>
        <w:tab/>
      </w:r>
      <w:r w:rsidR="00C06193" w:rsidRPr="009C5E49">
        <w:rPr>
          <w:rFonts w:ascii="Arial" w:hAnsi="Arial" w:cs="Arial"/>
          <w:i/>
          <w:sz w:val="20"/>
          <w:szCs w:val="20"/>
        </w:rPr>
        <w:t>17/54(i) – Standing Orders/Financial Regulations</w:t>
      </w:r>
      <w:r w:rsidR="00C06193">
        <w:rPr>
          <w:rFonts w:ascii="Arial" w:hAnsi="Arial" w:cs="Arial"/>
          <w:sz w:val="20"/>
          <w:szCs w:val="20"/>
        </w:rPr>
        <w:t xml:space="preserve">.  Update from Clerk re response from </w:t>
      </w:r>
      <w:r w:rsidR="009C5E49">
        <w:rPr>
          <w:rFonts w:ascii="Arial" w:hAnsi="Arial" w:cs="Arial"/>
          <w:sz w:val="20"/>
          <w:szCs w:val="20"/>
        </w:rPr>
        <w:tab/>
      </w:r>
      <w:r w:rsidR="009C5E49">
        <w:rPr>
          <w:rFonts w:ascii="Arial" w:hAnsi="Arial" w:cs="Arial"/>
          <w:sz w:val="20"/>
          <w:szCs w:val="20"/>
        </w:rPr>
        <w:tab/>
      </w:r>
      <w:r w:rsidR="009C5E49">
        <w:rPr>
          <w:rFonts w:ascii="Arial" w:hAnsi="Arial" w:cs="Arial"/>
          <w:sz w:val="20"/>
          <w:szCs w:val="20"/>
        </w:rPr>
        <w:tab/>
      </w:r>
      <w:r w:rsidR="00C06193">
        <w:rPr>
          <w:rFonts w:ascii="Arial" w:hAnsi="Arial" w:cs="Arial"/>
          <w:sz w:val="20"/>
          <w:szCs w:val="20"/>
        </w:rPr>
        <w:t>NALC.</w:t>
      </w:r>
    </w:p>
    <w:p w:rsidR="00C06193" w:rsidRDefault="00C06193" w:rsidP="00BE5248">
      <w:pPr>
        <w:rPr>
          <w:rFonts w:ascii="Arial" w:hAnsi="Arial" w:cs="Arial"/>
          <w:sz w:val="20"/>
          <w:szCs w:val="20"/>
        </w:rPr>
      </w:pPr>
      <w:r>
        <w:rPr>
          <w:rFonts w:ascii="Arial" w:hAnsi="Arial" w:cs="Arial"/>
          <w:sz w:val="20"/>
          <w:szCs w:val="20"/>
        </w:rPr>
        <w:tab/>
        <w:t>(ii)</w:t>
      </w:r>
      <w:r>
        <w:rPr>
          <w:rFonts w:ascii="Arial" w:hAnsi="Arial" w:cs="Arial"/>
          <w:sz w:val="20"/>
          <w:szCs w:val="20"/>
        </w:rPr>
        <w:tab/>
      </w:r>
      <w:r w:rsidRPr="009C5E49">
        <w:rPr>
          <w:rFonts w:ascii="Arial" w:hAnsi="Arial" w:cs="Arial"/>
          <w:i/>
          <w:sz w:val="20"/>
          <w:szCs w:val="20"/>
        </w:rPr>
        <w:t>17/54(iii) – Bus Shelters.</w:t>
      </w:r>
      <w:r>
        <w:rPr>
          <w:rFonts w:ascii="Arial" w:hAnsi="Arial" w:cs="Arial"/>
          <w:sz w:val="20"/>
          <w:szCs w:val="20"/>
        </w:rPr>
        <w:t xml:space="preserve">  Update from Clerk</w:t>
      </w:r>
      <w:r w:rsidR="009C5E49">
        <w:rPr>
          <w:rFonts w:ascii="Arial" w:hAnsi="Arial" w:cs="Arial"/>
          <w:sz w:val="20"/>
          <w:szCs w:val="20"/>
        </w:rPr>
        <w:t>;</w:t>
      </w:r>
    </w:p>
    <w:p w:rsidR="00C06193" w:rsidRDefault="00C06193" w:rsidP="00BE5248">
      <w:pPr>
        <w:rPr>
          <w:rFonts w:ascii="Arial" w:hAnsi="Arial" w:cs="Arial"/>
          <w:sz w:val="20"/>
          <w:szCs w:val="20"/>
        </w:rPr>
      </w:pPr>
      <w:r>
        <w:rPr>
          <w:rFonts w:ascii="Arial" w:hAnsi="Arial" w:cs="Arial"/>
          <w:sz w:val="20"/>
          <w:szCs w:val="20"/>
        </w:rPr>
        <w:tab/>
        <w:t>(iii)</w:t>
      </w:r>
      <w:r>
        <w:rPr>
          <w:rFonts w:ascii="Arial" w:hAnsi="Arial" w:cs="Arial"/>
          <w:sz w:val="20"/>
          <w:szCs w:val="20"/>
        </w:rPr>
        <w:tab/>
      </w:r>
      <w:r w:rsidRPr="009C5E49">
        <w:rPr>
          <w:rFonts w:ascii="Arial" w:hAnsi="Arial" w:cs="Arial"/>
          <w:i/>
          <w:sz w:val="20"/>
          <w:szCs w:val="20"/>
        </w:rPr>
        <w:t>17/54(iv) – Safety mirror for Nick.</w:t>
      </w:r>
      <w:r>
        <w:rPr>
          <w:rFonts w:ascii="Arial" w:hAnsi="Arial" w:cs="Arial"/>
          <w:sz w:val="20"/>
          <w:szCs w:val="20"/>
        </w:rPr>
        <w:t xml:space="preserve">  Update from Cllr. Dale</w:t>
      </w:r>
      <w:r w:rsidR="009C5E49">
        <w:rPr>
          <w:rFonts w:ascii="Arial" w:hAnsi="Arial" w:cs="Arial"/>
          <w:sz w:val="20"/>
          <w:szCs w:val="20"/>
        </w:rPr>
        <w:t>;</w:t>
      </w:r>
    </w:p>
    <w:p w:rsidR="00C06193" w:rsidRDefault="00C06193" w:rsidP="00BE5248">
      <w:pPr>
        <w:rPr>
          <w:rFonts w:ascii="Arial" w:hAnsi="Arial" w:cs="Arial"/>
          <w:sz w:val="20"/>
          <w:szCs w:val="20"/>
        </w:rPr>
      </w:pPr>
      <w:r>
        <w:rPr>
          <w:rFonts w:ascii="Arial" w:hAnsi="Arial" w:cs="Arial"/>
          <w:sz w:val="20"/>
          <w:szCs w:val="20"/>
        </w:rPr>
        <w:tab/>
        <w:t>(iv)</w:t>
      </w:r>
      <w:r>
        <w:rPr>
          <w:rFonts w:ascii="Arial" w:hAnsi="Arial" w:cs="Arial"/>
          <w:sz w:val="20"/>
          <w:szCs w:val="20"/>
        </w:rPr>
        <w:tab/>
      </w:r>
      <w:r w:rsidR="009C5E49">
        <w:rPr>
          <w:rFonts w:ascii="Arial" w:hAnsi="Arial" w:cs="Arial"/>
          <w:sz w:val="20"/>
          <w:szCs w:val="20"/>
        </w:rPr>
        <w:t>17/54(vi) – Repairs to riverbank.  Update from Cllr. Dunhill;</w:t>
      </w:r>
    </w:p>
    <w:p w:rsidR="009C5E49" w:rsidRDefault="009C5E49" w:rsidP="00BE5248">
      <w:pPr>
        <w:rPr>
          <w:rFonts w:ascii="Arial" w:hAnsi="Arial" w:cs="Arial"/>
          <w:sz w:val="20"/>
          <w:szCs w:val="20"/>
        </w:rPr>
      </w:pPr>
      <w:r>
        <w:rPr>
          <w:rFonts w:ascii="Arial" w:hAnsi="Arial" w:cs="Arial"/>
          <w:sz w:val="20"/>
          <w:szCs w:val="20"/>
        </w:rPr>
        <w:tab/>
        <w:t>(v)</w:t>
      </w:r>
      <w:r>
        <w:rPr>
          <w:rFonts w:ascii="Arial" w:hAnsi="Arial" w:cs="Arial"/>
          <w:sz w:val="20"/>
          <w:szCs w:val="20"/>
        </w:rPr>
        <w:tab/>
        <w:t>17/55 - Trees.</w:t>
      </w:r>
      <w:r w:rsidR="00B76E7E">
        <w:rPr>
          <w:rFonts w:ascii="Arial" w:hAnsi="Arial" w:cs="Arial"/>
          <w:sz w:val="20"/>
          <w:szCs w:val="20"/>
        </w:rPr>
        <w:t xml:space="preserve"> Update from the Clerk;</w:t>
      </w:r>
    </w:p>
    <w:p w:rsidR="009C5E49" w:rsidRDefault="009C5E49" w:rsidP="00BE5248">
      <w:pPr>
        <w:rPr>
          <w:rFonts w:ascii="Arial" w:hAnsi="Arial" w:cs="Arial"/>
          <w:sz w:val="20"/>
          <w:szCs w:val="20"/>
        </w:rPr>
      </w:pPr>
      <w:r>
        <w:rPr>
          <w:rFonts w:ascii="Arial" w:hAnsi="Arial" w:cs="Arial"/>
          <w:sz w:val="20"/>
          <w:szCs w:val="20"/>
        </w:rPr>
        <w:tab/>
        <w:t>(vi)</w:t>
      </w:r>
      <w:r>
        <w:rPr>
          <w:rFonts w:ascii="Arial" w:hAnsi="Arial" w:cs="Arial"/>
          <w:sz w:val="20"/>
          <w:szCs w:val="20"/>
        </w:rPr>
        <w:tab/>
        <w:t>17/60 – Invasive Plants.  Update from the Clerk;</w:t>
      </w:r>
    </w:p>
    <w:p w:rsidR="009C5E49" w:rsidRDefault="009C5E49" w:rsidP="00BE5248">
      <w:pPr>
        <w:rPr>
          <w:rFonts w:ascii="Arial" w:hAnsi="Arial" w:cs="Arial"/>
          <w:sz w:val="20"/>
          <w:szCs w:val="20"/>
        </w:rPr>
      </w:pPr>
      <w:r>
        <w:rPr>
          <w:rFonts w:ascii="Arial" w:hAnsi="Arial" w:cs="Arial"/>
          <w:sz w:val="20"/>
          <w:szCs w:val="20"/>
        </w:rPr>
        <w:tab/>
        <w:t>(vii)</w:t>
      </w:r>
      <w:r>
        <w:rPr>
          <w:rFonts w:ascii="Arial" w:hAnsi="Arial" w:cs="Arial"/>
          <w:sz w:val="20"/>
          <w:szCs w:val="20"/>
        </w:rPr>
        <w:tab/>
        <w:t>17/65(i) – Memory Caf</w:t>
      </w:r>
      <w:r>
        <w:rPr>
          <w:rFonts w:ascii="Calibri" w:hAnsi="Calibri" w:cs="Arial"/>
          <w:sz w:val="20"/>
          <w:szCs w:val="20"/>
        </w:rPr>
        <w:t>é</w:t>
      </w:r>
      <w:r>
        <w:rPr>
          <w:rFonts w:ascii="Arial" w:hAnsi="Arial" w:cs="Arial"/>
          <w:sz w:val="20"/>
          <w:szCs w:val="20"/>
        </w:rPr>
        <w:t>.  Update from the Clerk;</w:t>
      </w:r>
    </w:p>
    <w:p w:rsidR="009C5E49" w:rsidRDefault="009C5E49" w:rsidP="00BE5248">
      <w:pPr>
        <w:rPr>
          <w:rFonts w:ascii="Arial" w:hAnsi="Arial" w:cs="Arial"/>
          <w:sz w:val="20"/>
          <w:szCs w:val="20"/>
        </w:rPr>
      </w:pPr>
      <w:r>
        <w:rPr>
          <w:rFonts w:ascii="Arial" w:hAnsi="Arial" w:cs="Arial"/>
          <w:sz w:val="20"/>
          <w:szCs w:val="20"/>
        </w:rPr>
        <w:tab/>
        <w:t xml:space="preserve">(viii) </w:t>
      </w:r>
      <w:r>
        <w:rPr>
          <w:rFonts w:ascii="Arial" w:hAnsi="Arial" w:cs="Arial"/>
          <w:sz w:val="20"/>
          <w:szCs w:val="20"/>
        </w:rPr>
        <w:tab/>
        <w:t>17/65(ii) – Newsletter.  Update from the Clerk;</w:t>
      </w:r>
    </w:p>
    <w:p w:rsidR="009C5E49" w:rsidRDefault="009C5E49" w:rsidP="00BE5248">
      <w:pPr>
        <w:rPr>
          <w:rFonts w:ascii="Arial" w:hAnsi="Arial" w:cs="Arial"/>
          <w:sz w:val="20"/>
          <w:szCs w:val="20"/>
        </w:rPr>
      </w:pPr>
      <w:r>
        <w:rPr>
          <w:rFonts w:ascii="Arial" w:hAnsi="Arial" w:cs="Arial"/>
          <w:sz w:val="20"/>
          <w:szCs w:val="20"/>
        </w:rPr>
        <w:tab/>
        <w:t>(ix)</w:t>
      </w:r>
      <w:r>
        <w:rPr>
          <w:rFonts w:ascii="Arial" w:hAnsi="Arial" w:cs="Arial"/>
          <w:sz w:val="20"/>
          <w:szCs w:val="20"/>
        </w:rPr>
        <w:tab/>
        <w:t>17/65(iii) – Memorial Panel.  Update from the Clerk;</w:t>
      </w:r>
    </w:p>
    <w:p w:rsidR="009C5E49" w:rsidRDefault="009C5E49" w:rsidP="00BE5248">
      <w:pPr>
        <w:rPr>
          <w:rFonts w:ascii="Arial" w:hAnsi="Arial" w:cs="Arial"/>
          <w:sz w:val="20"/>
          <w:szCs w:val="20"/>
        </w:rPr>
      </w:pPr>
      <w:r>
        <w:rPr>
          <w:rFonts w:ascii="Arial" w:hAnsi="Arial" w:cs="Arial"/>
          <w:sz w:val="20"/>
          <w:szCs w:val="20"/>
        </w:rPr>
        <w:tab/>
        <w:t>(x)</w:t>
      </w:r>
      <w:r>
        <w:rPr>
          <w:rFonts w:ascii="Arial" w:hAnsi="Arial" w:cs="Arial"/>
          <w:sz w:val="20"/>
          <w:szCs w:val="20"/>
        </w:rPr>
        <w:tab/>
      </w:r>
      <w:r w:rsidR="00E818C9">
        <w:rPr>
          <w:rFonts w:ascii="Arial" w:hAnsi="Arial" w:cs="Arial"/>
          <w:sz w:val="20"/>
          <w:szCs w:val="20"/>
        </w:rPr>
        <w:t>17/65(iv) – Interpretation Board for Spinney. Update from Cllr. Howe;</w:t>
      </w:r>
    </w:p>
    <w:p w:rsidR="00E818C9" w:rsidRDefault="00E818C9" w:rsidP="00BE5248">
      <w:pPr>
        <w:rPr>
          <w:rFonts w:ascii="Arial" w:hAnsi="Arial" w:cs="Arial"/>
          <w:sz w:val="20"/>
          <w:szCs w:val="20"/>
        </w:rPr>
      </w:pPr>
      <w:r>
        <w:rPr>
          <w:rFonts w:ascii="Arial" w:hAnsi="Arial" w:cs="Arial"/>
          <w:sz w:val="20"/>
          <w:szCs w:val="20"/>
        </w:rPr>
        <w:tab/>
        <w:t>(xi)</w:t>
      </w:r>
      <w:r>
        <w:rPr>
          <w:rFonts w:ascii="Arial" w:hAnsi="Arial" w:cs="Arial"/>
          <w:sz w:val="20"/>
          <w:szCs w:val="20"/>
        </w:rPr>
        <w:tab/>
        <w:t>17/65(vii) – Condition of Slaley Road.  Update from Cllr. Dale.</w:t>
      </w:r>
    </w:p>
    <w:p w:rsidR="00B76E7E" w:rsidRDefault="00B76E7E" w:rsidP="00BE5248">
      <w:pPr>
        <w:rPr>
          <w:rFonts w:ascii="Arial" w:hAnsi="Arial" w:cs="Arial"/>
          <w:sz w:val="20"/>
          <w:szCs w:val="20"/>
        </w:rPr>
      </w:pPr>
    </w:p>
    <w:p w:rsidR="00B76E7E" w:rsidRPr="00B76E7E" w:rsidRDefault="00B76E7E" w:rsidP="00BE5248">
      <w:pPr>
        <w:rPr>
          <w:rFonts w:ascii="Arial" w:hAnsi="Arial" w:cs="Arial"/>
          <w:b/>
          <w:sz w:val="20"/>
          <w:szCs w:val="20"/>
        </w:rPr>
      </w:pPr>
      <w:r>
        <w:rPr>
          <w:rFonts w:ascii="Arial" w:hAnsi="Arial" w:cs="Arial"/>
          <w:sz w:val="20"/>
          <w:szCs w:val="20"/>
        </w:rPr>
        <w:t>5.</w:t>
      </w:r>
      <w:r>
        <w:rPr>
          <w:rFonts w:ascii="Arial" w:hAnsi="Arial" w:cs="Arial"/>
          <w:sz w:val="20"/>
          <w:szCs w:val="20"/>
        </w:rPr>
        <w:tab/>
      </w:r>
      <w:r w:rsidRPr="00B76E7E">
        <w:rPr>
          <w:rFonts w:ascii="Arial" w:hAnsi="Arial" w:cs="Arial"/>
          <w:b/>
          <w:sz w:val="20"/>
          <w:szCs w:val="20"/>
        </w:rPr>
        <w:t>County Councillor Report</w:t>
      </w:r>
    </w:p>
    <w:p w:rsidR="00B76E7E" w:rsidRDefault="00B76E7E" w:rsidP="00BE5248">
      <w:pPr>
        <w:rPr>
          <w:rFonts w:ascii="Arial" w:hAnsi="Arial" w:cs="Arial"/>
          <w:sz w:val="20"/>
          <w:szCs w:val="20"/>
        </w:rPr>
      </w:pPr>
      <w:r>
        <w:rPr>
          <w:rFonts w:ascii="Arial" w:hAnsi="Arial" w:cs="Arial"/>
          <w:sz w:val="20"/>
          <w:szCs w:val="20"/>
        </w:rPr>
        <w:tab/>
        <w:t>To receive: a report from Cllr. Dale on matters of interest not included elsewhere on the agenda.</w:t>
      </w:r>
    </w:p>
    <w:p w:rsidR="009C5E49" w:rsidRDefault="009C5E49" w:rsidP="00BE5248">
      <w:pPr>
        <w:rPr>
          <w:rFonts w:ascii="Arial" w:hAnsi="Arial" w:cs="Arial"/>
          <w:sz w:val="20"/>
          <w:szCs w:val="20"/>
        </w:rPr>
      </w:pPr>
    </w:p>
    <w:p w:rsidR="009C5E49" w:rsidRPr="00E818C9" w:rsidRDefault="00B76E7E" w:rsidP="00BE5248">
      <w:pPr>
        <w:rPr>
          <w:rFonts w:ascii="Arial" w:hAnsi="Arial" w:cs="Arial"/>
          <w:b/>
          <w:sz w:val="20"/>
          <w:szCs w:val="20"/>
        </w:rPr>
      </w:pPr>
      <w:r>
        <w:rPr>
          <w:rFonts w:ascii="Arial" w:hAnsi="Arial" w:cs="Arial"/>
          <w:sz w:val="20"/>
          <w:szCs w:val="20"/>
        </w:rPr>
        <w:t>6</w:t>
      </w:r>
      <w:r w:rsidR="009C5E49" w:rsidRPr="001C3606">
        <w:rPr>
          <w:rFonts w:ascii="Arial" w:hAnsi="Arial" w:cs="Arial"/>
          <w:sz w:val="20"/>
          <w:szCs w:val="20"/>
        </w:rPr>
        <w:t>.</w:t>
      </w:r>
      <w:r w:rsidR="009C5E49" w:rsidRPr="00E818C9">
        <w:rPr>
          <w:rFonts w:ascii="Arial" w:hAnsi="Arial" w:cs="Arial"/>
          <w:b/>
          <w:sz w:val="20"/>
          <w:szCs w:val="20"/>
        </w:rPr>
        <w:tab/>
        <w:t>Marchburn Lane bridge and weir footbridge</w:t>
      </w:r>
    </w:p>
    <w:p w:rsidR="009C5E49" w:rsidRDefault="009C5E49" w:rsidP="00BE5248">
      <w:pPr>
        <w:rPr>
          <w:rFonts w:ascii="Arial" w:hAnsi="Arial" w:cs="Arial"/>
          <w:sz w:val="20"/>
          <w:szCs w:val="20"/>
        </w:rPr>
      </w:pPr>
      <w:r>
        <w:rPr>
          <w:rFonts w:ascii="Arial" w:hAnsi="Arial" w:cs="Arial"/>
          <w:sz w:val="20"/>
          <w:szCs w:val="20"/>
        </w:rPr>
        <w:tab/>
      </w:r>
      <w:r w:rsidR="00E818C9">
        <w:rPr>
          <w:rFonts w:ascii="Arial" w:hAnsi="Arial" w:cs="Arial"/>
          <w:sz w:val="20"/>
          <w:szCs w:val="20"/>
        </w:rPr>
        <w:t>To receive: an update on the proposed repairs to the bridges from Cllrs. Dunhill and Howe.</w:t>
      </w:r>
    </w:p>
    <w:p w:rsidR="00E818C9" w:rsidRDefault="00E818C9" w:rsidP="00BE5248">
      <w:pPr>
        <w:rPr>
          <w:rFonts w:ascii="Arial" w:hAnsi="Arial" w:cs="Arial"/>
          <w:sz w:val="20"/>
          <w:szCs w:val="20"/>
        </w:rPr>
      </w:pPr>
    </w:p>
    <w:p w:rsidR="00E818C9" w:rsidRPr="001C2667" w:rsidRDefault="00B76E7E" w:rsidP="00BE5248">
      <w:pPr>
        <w:rPr>
          <w:rFonts w:ascii="Arial" w:hAnsi="Arial" w:cs="Arial"/>
          <w:b/>
          <w:sz w:val="20"/>
          <w:szCs w:val="20"/>
        </w:rPr>
      </w:pPr>
      <w:r>
        <w:rPr>
          <w:rFonts w:ascii="Arial" w:hAnsi="Arial" w:cs="Arial"/>
          <w:sz w:val="20"/>
          <w:szCs w:val="20"/>
        </w:rPr>
        <w:t>7</w:t>
      </w:r>
      <w:r w:rsidR="00E818C9" w:rsidRPr="001C3606">
        <w:rPr>
          <w:rFonts w:ascii="Arial" w:hAnsi="Arial" w:cs="Arial"/>
          <w:sz w:val="20"/>
          <w:szCs w:val="20"/>
        </w:rPr>
        <w:t>.</w:t>
      </w:r>
      <w:r w:rsidR="00E818C9" w:rsidRPr="001C2667">
        <w:rPr>
          <w:rFonts w:ascii="Arial" w:hAnsi="Arial" w:cs="Arial"/>
          <w:b/>
          <w:sz w:val="20"/>
          <w:szCs w:val="20"/>
        </w:rPr>
        <w:tab/>
        <w:t>Play Park</w:t>
      </w:r>
    </w:p>
    <w:p w:rsidR="00E818C9" w:rsidRDefault="00B76E7E" w:rsidP="00BE5248">
      <w:pPr>
        <w:rPr>
          <w:rFonts w:ascii="Arial" w:hAnsi="Arial" w:cs="Arial"/>
          <w:sz w:val="20"/>
          <w:szCs w:val="20"/>
        </w:rPr>
      </w:pPr>
      <w:r>
        <w:rPr>
          <w:rFonts w:ascii="Arial" w:hAnsi="Arial" w:cs="Arial"/>
          <w:sz w:val="20"/>
          <w:szCs w:val="20"/>
        </w:rPr>
        <w:tab/>
        <w:t>(i)</w:t>
      </w:r>
      <w:r w:rsidR="00E818C9">
        <w:rPr>
          <w:rFonts w:ascii="Arial" w:hAnsi="Arial" w:cs="Arial"/>
          <w:sz w:val="20"/>
          <w:szCs w:val="20"/>
        </w:rPr>
        <w:tab/>
        <w:t>To receive: the yearly RoSPA safety report and to note recent repairs (Cllr. Dunhill).</w:t>
      </w:r>
    </w:p>
    <w:p w:rsidR="00B76E7E" w:rsidRDefault="00B76E7E" w:rsidP="00BE5248">
      <w:pPr>
        <w:rPr>
          <w:rFonts w:ascii="Arial" w:hAnsi="Arial" w:cs="Arial"/>
          <w:sz w:val="20"/>
          <w:szCs w:val="20"/>
        </w:rPr>
      </w:pPr>
      <w:r>
        <w:rPr>
          <w:rFonts w:ascii="Arial" w:hAnsi="Arial" w:cs="Arial"/>
          <w:sz w:val="20"/>
          <w:szCs w:val="20"/>
        </w:rPr>
        <w:tab/>
        <w:t>(ii)</w:t>
      </w:r>
      <w:r>
        <w:rPr>
          <w:rFonts w:ascii="Arial" w:hAnsi="Arial" w:cs="Arial"/>
          <w:sz w:val="20"/>
          <w:szCs w:val="20"/>
        </w:rPr>
        <w:tab/>
        <w:t>To note: current progress with play park redevelopment.</w:t>
      </w:r>
    </w:p>
    <w:p w:rsidR="00B76E7E" w:rsidRDefault="00B76E7E" w:rsidP="00BE5248">
      <w:pPr>
        <w:rPr>
          <w:rFonts w:ascii="Arial" w:hAnsi="Arial" w:cs="Arial"/>
          <w:sz w:val="20"/>
          <w:szCs w:val="20"/>
        </w:rPr>
      </w:pPr>
    </w:p>
    <w:p w:rsidR="00E818C9" w:rsidRPr="001C2667" w:rsidRDefault="00B76E7E" w:rsidP="00BE5248">
      <w:pPr>
        <w:rPr>
          <w:rFonts w:ascii="Arial" w:hAnsi="Arial" w:cs="Arial"/>
          <w:b/>
          <w:sz w:val="20"/>
          <w:szCs w:val="20"/>
        </w:rPr>
      </w:pPr>
      <w:r>
        <w:rPr>
          <w:rFonts w:ascii="Arial" w:hAnsi="Arial" w:cs="Arial"/>
          <w:sz w:val="20"/>
          <w:szCs w:val="20"/>
        </w:rPr>
        <w:t>8</w:t>
      </w:r>
      <w:r w:rsidR="00E818C9" w:rsidRPr="001C3606">
        <w:rPr>
          <w:rFonts w:ascii="Arial" w:hAnsi="Arial" w:cs="Arial"/>
          <w:sz w:val="20"/>
          <w:szCs w:val="20"/>
        </w:rPr>
        <w:t>.</w:t>
      </w:r>
      <w:r w:rsidR="00E818C9" w:rsidRPr="001C2667">
        <w:rPr>
          <w:rFonts w:ascii="Arial" w:hAnsi="Arial" w:cs="Arial"/>
          <w:b/>
          <w:sz w:val="20"/>
          <w:szCs w:val="20"/>
        </w:rPr>
        <w:tab/>
        <w:t>Sports Club</w:t>
      </w:r>
    </w:p>
    <w:p w:rsidR="00E818C9" w:rsidRDefault="001C2667" w:rsidP="00BE5248">
      <w:pPr>
        <w:rPr>
          <w:rFonts w:ascii="Arial" w:hAnsi="Arial" w:cs="Arial"/>
          <w:sz w:val="20"/>
          <w:szCs w:val="20"/>
        </w:rPr>
      </w:pPr>
      <w:r>
        <w:rPr>
          <w:rFonts w:ascii="Arial" w:hAnsi="Arial" w:cs="Arial"/>
          <w:sz w:val="20"/>
          <w:szCs w:val="20"/>
        </w:rPr>
        <w:tab/>
      </w:r>
      <w:r w:rsidR="00E623EE">
        <w:rPr>
          <w:rFonts w:ascii="Arial" w:hAnsi="Arial" w:cs="Arial"/>
          <w:sz w:val="20"/>
          <w:szCs w:val="20"/>
        </w:rPr>
        <w:t>(i)</w:t>
      </w:r>
      <w:r w:rsidR="00E623EE">
        <w:rPr>
          <w:rFonts w:ascii="Arial" w:hAnsi="Arial" w:cs="Arial"/>
          <w:sz w:val="20"/>
          <w:szCs w:val="20"/>
        </w:rPr>
        <w:tab/>
      </w:r>
      <w:r>
        <w:rPr>
          <w:rFonts w:ascii="Arial" w:hAnsi="Arial" w:cs="Arial"/>
          <w:sz w:val="20"/>
          <w:szCs w:val="20"/>
        </w:rPr>
        <w:t xml:space="preserve">To receive: an update on progress </w:t>
      </w:r>
      <w:r w:rsidR="00E623EE">
        <w:rPr>
          <w:rFonts w:ascii="Arial" w:hAnsi="Arial" w:cs="Arial"/>
          <w:sz w:val="20"/>
          <w:szCs w:val="20"/>
        </w:rPr>
        <w:t>to raise funds to install a new pavilion.</w:t>
      </w:r>
    </w:p>
    <w:p w:rsidR="00E623EE" w:rsidRDefault="00E623EE" w:rsidP="00BE5248">
      <w:pPr>
        <w:rPr>
          <w:rFonts w:ascii="Arial" w:hAnsi="Arial" w:cs="Arial"/>
          <w:sz w:val="20"/>
          <w:szCs w:val="20"/>
        </w:rPr>
      </w:pPr>
      <w:r>
        <w:rPr>
          <w:rFonts w:ascii="Arial" w:hAnsi="Arial" w:cs="Arial"/>
          <w:sz w:val="20"/>
          <w:szCs w:val="20"/>
        </w:rPr>
        <w:tab/>
        <w:t>(ii)</w:t>
      </w:r>
      <w:r>
        <w:rPr>
          <w:rFonts w:ascii="Arial" w:hAnsi="Arial" w:cs="Arial"/>
          <w:sz w:val="20"/>
          <w:szCs w:val="20"/>
        </w:rPr>
        <w:tab/>
        <w:t xml:space="preserve">To consider: awarding the Sports Club a yearly grant to cover costs such as grass cutting, </w:t>
      </w:r>
      <w:r>
        <w:rPr>
          <w:rFonts w:ascii="Arial" w:hAnsi="Arial" w:cs="Arial"/>
          <w:sz w:val="20"/>
          <w:szCs w:val="20"/>
        </w:rPr>
        <w:tab/>
      </w:r>
      <w:r>
        <w:rPr>
          <w:rFonts w:ascii="Arial" w:hAnsi="Arial" w:cs="Arial"/>
          <w:sz w:val="20"/>
          <w:szCs w:val="20"/>
        </w:rPr>
        <w:tab/>
        <w:t>insurance and water charges.</w:t>
      </w:r>
    </w:p>
    <w:p w:rsidR="00E818C9" w:rsidRDefault="00E818C9" w:rsidP="00BE5248">
      <w:pPr>
        <w:rPr>
          <w:rFonts w:ascii="Arial" w:hAnsi="Arial" w:cs="Arial"/>
          <w:sz w:val="20"/>
          <w:szCs w:val="20"/>
        </w:rPr>
      </w:pPr>
    </w:p>
    <w:p w:rsidR="00BE5248" w:rsidRPr="001C2667" w:rsidRDefault="00B76E7E" w:rsidP="00BE5248">
      <w:pPr>
        <w:rPr>
          <w:rFonts w:ascii="Arial" w:hAnsi="Arial" w:cs="Arial"/>
          <w:b/>
          <w:sz w:val="20"/>
          <w:szCs w:val="20"/>
        </w:rPr>
      </w:pPr>
      <w:r>
        <w:rPr>
          <w:rFonts w:ascii="Arial" w:hAnsi="Arial" w:cs="Arial"/>
          <w:sz w:val="20"/>
          <w:szCs w:val="20"/>
        </w:rPr>
        <w:t>9</w:t>
      </w:r>
      <w:r w:rsidR="001C2667" w:rsidRPr="001C3606">
        <w:rPr>
          <w:rFonts w:ascii="Arial" w:hAnsi="Arial" w:cs="Arial"/>
          <w:sz w:val="20"/>
          <w:szCs w:val="20"/>
        </w:rPr>
        <w:t>.</w:t>
      </w:r>
      <w:r w:rsidR="001C2667" w:rsidRPr="001C2667">
        <w:rPr>
          <w:rFonts w:ascii="Arial" w:hAnsi="Arial" w:cs="Arial"/>
          <w:b/>
          <w:sz w:val="20"/>
          <w:szCs w:val="20"/>
        </w:rPr>
        <w:tab/>
        <w:t>Street Lighting</w:t>
      </w:r>
    </w:p>
    <w:p w:rsidR="001C2667" w:rsidRDefault="001C2667" w:rsidP="00BE5248">
      <w:pPr>
        <w:rPr>
          <w:rFonts w:ascii="Arial" w:hAnsi="Arial" w:cs="Arial"/>
          <w:sz w:val="20"/>
          <w:szCs w:val="20"/>
        </w:rPr>
      </w:pPr>
      <w:r>
        <w:rPr>
          <w:rFonts w:ascii="Arial" w:hAnsi="Arial" w:cs="Arial"/>
          <w:sz w:val="20"/>
          <w:szCs w:val="20"/>
        </w:rPr>
        <w:tab/>
        <w:t xml:space="preserve">To receive: an update from Cllr. Dale on the implementation of the new LED street lights in Riding </w:t>
      </w:r>
      <w:r>
        <w:rPr>
          <w:rFonts w:ascii="Arial" w:hAnsi="Arial" w:cs="Arial"/>
          <w:sz w:val="20"/>
          <w:szCs w:val="20"/>
        </w:rPr>
        <w:tab/>
        <w:t>Mill.</w:t>
      </w:r>
    </w:p>
    <w:p w:rsidR="00B76E7E" w:rsidRDefault="00B76E7E" w:rsidP="00BE5248">
      <w:pPr>
        <w:rPr>
          <w:rFonts w:ascii="Arial" w:hAnsi="Arial" w:cs="Arial"/>
          <w:sz w:val="20"/>
          <w:szCs w:val="20"/>
        </w:rPr>
      </w:pPr>
    </w:p>
    <w:p w:rsidR="001C2667" w:rsidRPr="001C2667" w:rsidRDefault="00B76E7E" w:rsidP="00BE5248">
      <w:pPr>
        <w:rPr>
          <w:rFonts w:ascii="Arial" w:hAnsi="Arial" w:cs="Arial"/>
          <w:b/>
          <w:sz w:val="20"/>
          <w:szCs w:val="20"/>
        </w:rPr>
      </w:pPr>
      <w:r>
        <w:rPr>
          <w:rFonts w:ascii="Arial" w:hAnsi="Arial" w:cs="Arial"/>
          <w:sz w:val="20"/>
          <w:szCs w:val="20"/>
        </w:rPr>
        <w:t>10</w:t>
      </w:r>
      <w:r w:rsidR="001C2667" w:rsidRPr="001C3606">
        <w:rPr>
          <w:rFonts w:ascii="Arial" w:hAnsi="Arial" w:cs="Arial"/>
          <w:sz w:val="20"/>
          <w:szCs w:val="20"/>
        </w:rPr>
        <w:t>.</w:t>
      </w:r>
      <w:r w:rsidR="001C2667" w:rsidRPr="001C2667">
        <w:rPr>
          <w:rFonts w:ascii="Arial" w:hAnsi="Arial" w:cs="Arial"/>
          <w:b/>
          <w:sz w:val="20"/>
          <w:szCs w:val="20"/>
        </w:rPr>
        <w:tab/>
        <w:t>20 mph safety zone</w:t>
      </w:r>
    </w:p>
    <w:p w:rsidR="00BE5248" w:rsidRDefault="001C2667" w:rsidP="00BE5248">
      <w:pPr>
        <w:rPr>
          <w:rFonts w:ascii="Arial" w:hAnsi="Arial" w:cs="Arial"/>
          <w:sz w:val="20"/>
          <w:szCs w:val="20"/>
        </w:rPr>
      </w:pPr>
      <w:r>
        <w:rPr>
          <w:rFonts w:ascii="Arial" w:hAnsi="Arial" w:cs="Arial"/>
          <w:sz w:val="20"/>
          <w:szCs w:val="20"/>
        </w:rPr>
        <w:tab/>
        <w:t xml:space="preserve">To receive: an update from Cllr. Dale on the proposed 20 mph speed safety zone throughout the </w:t>
      </w:r>
      <w:r>
        <w:rPr>
          <w:rFonts w:ascii="Arial" w:hAnsi="Arial" w:cs="Arial"/>
          <w:sz w:val="20"/>
          <w:szCs w:val="20"/>
        </w:rPr>
        <w:tab/>
        <w:t>village.</w:t>
      </w:r>
    </w:p>
    <w:p w:rsidR="00E623EE" w:rsidRPr="00E623EE" w:rsidRDefault="00B76E7E" w:rsidP="001C2667">
      <w:pPr>
        <w:spacing w:line="276" w:lineRule="auto"/>
        <w:rPr>
          <w:rFonts w:ascii="Arial" w:hAnsi="Arial" w:cs="Arial"/>
          <w:b/>
          <w:sz w:val="20"/>
          <w:szCs w:val="20"/>
        </w:rPr>
      </w:pPr>
      <w:r>
        <w:rPr>
          <w:rFonts w:ascii="Arial" w:hAnsi="Arial" w:cs="Arial"/>
          <w:sz w:val="20"/>
          <w:szCs w:val="20"/>
        </w:rPr>
        <w:lastRenderedPageBreak/>
        <w:t>11</w:t>
      </w:r>
      <w:r w:rsidR="00E623EE" w:rsidRPr="001C3606">
        <w:rPr>
          <w:rFonts w:ascii="Arial" w:hAnsi="Arial" w:cs="Arial"/>
          <w:sz w:val="20"/>
          <w:szCs w:val="20"/>
        </w:rPr>
        <w:t>.</w:t>
      </w:r>
      <w:r w:rsidR="00E623EE" w:rsidRPr="00E623EE">
        <w:rPr>
          <w:rFonts w:ascii="Arial" w:hAnsi="Arial" w:cs="Arial"/>
          <w:b/>
          <w:sz w:val="20"/>
          <w:szCs w:val="20"/>
        </w:rPr>
        <w:tab/>
        <w:t>Right of Way to Corbridge using riverside path</w:t>
      </w:r>
    </w:p>
    <w:p w:rsidR="00E623EE" w:rsidRDefault="00E623EE" w:rsidP="001C2667">
      <w:pPr>
        <w:spacing w:line="276" w:lineRule="auto"/>
        <w:rPr>
          <w:rFonts w:ascii="Arial" w:hAnsi="Arial" w:cs="Arial"/>
          <w:sz w:val="20"/>
          <w:szCs w:val="20"/>
        </w:rPr>
      </w:pPr>
      <w:r>
        <w:rPr>
          <w:rFonts w:ascii="Arial" w:hAnsi="Arial" w:cs="Arial"/>
          <w:sz w:val="20"/>
          <w:szCs w:val="20"/>
        </w:rPr>
        <w:tab/>
        <w:t>To receive: an update from Cllr. Dale on current negotiations to reinstall this path.</w:t>
      </w:r>
    </w:p>
    <w:p w:rsidR="00E623EE" w:rsidRDefault="00E623EE" w:rsidP="001C2667">
      <w:pPr>
        <w:spacing w:line="276" w:lineRule="auto"/>
        <w:rPr>
          <w:rFonts w:ascii="Arial" w:hAnsi="Arial" w:cs="Arial"/>
          <w:sz w:val="20"/>
          <w:szCs w:val="20"/>
        </w:rPr>
      </w:pPr>
    </w:p>
    <w:p w:rsidR="001C2667" w:rsidRPr="00E623EE" w:rsidRDefault="001C2667" w:rsidP="001C2667">
      <w:pPr>
        <w:spacing w:line="276" w:lineRule="auto"/>
        <w:rPr>
          <w:rFonts w:ascii="Arial" w:hAnsi="Arial" w:cs="Arial"/>
          <w:b/>
          <w:sz w:val="20"/>
          <w:szCs w:val="20"/>
        </w:rPr>
      </w:pPr>
      <w:r w:rsidRPr="001C3606">
        <w:rPr>
          <w:rFonts w:ascii="Arial" w:hAnsi="Arial" w:cs="Arial"/>
          <w:sz w:val="20"/>
          <w:szCs w:val="20"/>
        </w:rPr>
        <w:t>1</w:t>
      </w:r>
      <w:r w:rsidR="00B76E7E">
        <w:rPr>
          <w:rFonts w:ascii="Arial" w:hAnsi="Arial" w:cs="Arial"/>
          <w:sz w:val="20"/>
          <w:szCs w:val="20"/>
        </w:rPr>
        <w:t>2</w:t>
      </w:r>
      <w:r w:rsidRPr="001C3606">
        <w:rPr>
          <w:rFonts w:ascii="Arial" w:hAnsi="Arial" w:cs="Arial"/>
          <w:sz w:val="20"/>
          <w:szCs w:val="20"/>
        </w:rPr>
        <w:t>.</w:t>
      </w:r>
      <w:r w:rsidRPr="00E623EE">
        <w:rPr>
          <w:rFonts w:ascii="Arial" w:hAnsi="Arial" w:cs="Arial"/>
          <w:b/>
          <w:sz w:val="20"/>
          <w:szCs w:val="20"/>
        </w:rPr>
        <w:t xml:space="preserve"> </w:t>
      </w:r>
      <w:r w:rsidRPr="00E623EE">
        <w:rPr>
          <w:rFonts w:ascii="Arial" w:hAnsi="Arial" w:cs="Arial"/>
          <w:b/>
          <w:sz w:val="20"/>
          <w:szCs w:val="20"/>
        </w:rPr>
        <w:tab/>
        <w:t>Local Transport Plan Programme 2018-19</w:t>
      </w:r>
    </w:p>
    <w:p w:rsidR="001C2667" w:rsidRDefault="001C2667" w:rsidP="001C2667">
      <w:pPr>
        <w:spacing w:line="276" w:lineRule="auto"/>
        <w:rPr>
          <w:rFonts w:ascii="Arial" w:hAnsi="Arial" w:cs="Arial"/>
          <w:sz w:val="20"/>
          <w:szCs w:val="20"/>
        </w:rPr>
      </w:pPr>
      <w:r>
        <w:rPr>
          <w:rFonts w:ascii="Arial" w:hAnsi="Arial" w:cs="Arial"/>
          <w:sz w:val="20"/>
          <w:szCs w:val="20"/>
        </w:rPr>
        <w:tab/>
        <w:t>To consider: the priorities to be submitted to the County Council.  Response required by 30</w:t>
      </w:r>
      <w:r w:rsidRPr="001C2667">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tab/>
        <w:t>September.</w:t>
      </w:r>
    </w:p>
    <w:p w:rsidR="001C3606" w:rsidRDefault="001C3606" w:rsidP="00E818C9">
      <w:pPr>
        <w:spacing w:line="276" w:lineRule="auto"/>
        <w:rPr>
          <w:rFonts w:ascii="Arial" w:hAnsi="Arial" w:cs="Arial"/>
          <w:sz w:val="20"/>
          <w:szCs w:val="20"/>
        </w:rPr>
      </w:pPr>
    </w:p>
    <w:p w:rsidR="00E818C9" w:rsidRPr="002D1C48" w:rsidRDefault="00461CBB" w:rsidP="00E818C9">
      <w:pPr>
        <w:spacing w:line="276" w:lineRule="auto"/>
        <w:rPr>
          <w:rFonts w:ascii="Arial" w:hAnsi="Arial" w:cs="Arial"/>
          <w:sz w:val="20"/>
          <w:szCs w:val="20"/>
        </w:rPr>
      </w:pPr>
      <w:r>
        <w:rPr>
          <w:rFonts w:ascii="Arial" w:hAnsi="Arial" w:cs="Arial"/>
          <w:sz w:val="20"/>
          <w:szCs w:val="20"/>
        </w:rPr>
        <w:t>1</w:t>
      </w:r>
      <w:r w:rsidR="00B76E7E">
        <w:rPr>
          <w:rFonts w:ascii="Arial" w:hAnsi="Arial" w:cs="Arial"/>
          <w:sz w:val="20"/>
          <w:szCs w:val="20"/>
        </w:rPr>
        <w:t>3</w:t>
      </w:r>
      <w:r w:rsidR="00655F4F">
        <w:rPr>
          <w:rFonts w:ascii="Arial" w:hAnsi="Arial" w:cs="Arial"/>
          <w:sz w:val="20"/>
          <w:szCs w:val="20"/>
        </w:rPr>
        <w:t>.</w:t>
      </w:r>
      <w:r w:rsidR="00655F4F">
        <w:rPr>
          <w:rFonts w:ascii="Arial" w:hAnsi="Arial" w:cs="Arial"/>
          <w:sz w:val="20"/>
          <w:szCs w:val="20"/>
        </w:rPr>
        <w:tab/>
      </w:r>
      <w:r w:rsidR="00E818C9">
        <w:rPr>
          <w:rFonts w:ascii="Arial" w:hAnsi="Arial" w:cs="Arial"/>
          <w:b/>
          <w:sz w:val="20"/>
          <w:szCs w:val="20"/>
        </w:rPr>
        <w:t xml:space="preserve">Annual Accounts / Monthly Accounts </w:t>
      </w:r>
    </w:p>
    <w:p w:rsidR="00E818C9" w:rsidRDefault="00E818C9" w:rsidP="00E818C9">
      <w:pPr>
        <w:spacing w:line="276" w:lineRule="auto"/>
        <w:ind w:left="1440" w:hanging="720"/>
        <w:rPr>
          <w:rFonts w:ascii="Arial" w:hAnsi="Arial" w:cs="Arial"/>
          <w:sz w:val="20"/>
          <w:szCs w:val="20"/>
        </w:rPr>
      </w:pPr>
      <w:r>
        <w:rPr>
          <w:rFonts w:ascii="Arial" w:hAnsi="Arial" w:cs="Arial"/>
          <w:sz w:val="20"/>
          <w:szCs w:val="20"/>
        </w:rPr>
        <w:t>(i)</w:t>
      </w:r>
      <w:r>
        <w:rPr>
          <w:rFonts w:ascii="Arial" w:hAnsi="Arial" w:cs="Arial"/>
          <w:sz w:val="20"/>
          <w:szCs w:val="20"/>
        </w:rPr>
        <w:tab/>
        <w:t>To receive for approval: the final audited accounts for 2016/17.</w:t>
      </w:r>
    </w:p>
    <w:p w:rsidR="00E623EE" w:rsidRDefault="00E623EE" w:rsidP="00E818C9">
      <w:pPr>
        <w:spacing w:line="276" w:lineRule="auto"/>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t>To consider: the appointment of Mrs</w:t>
      </w:r>
      <w:r w:rsidR="00024487">
        <w:rPr>
          <w:rFonts w:ascii="Arial" w:hAnsi="Arial" w:cs="Arial"/>
          <w:sz w:val="20"/>
          <w:szCs w:val="20"/>
        </w:rPr>
        <w:t xml:space="preserve"> Margaret Wetherley</w:t>
      </w:r>
      <w:r>
        <w:rPr>
          <w:rFonts w:ascii="Arial" w:hAnsi="Arial" w:cs="Arial"/>
          <w:sz w:val="20"/>
          <w:szCs w:val="20"/>
        </w:rPr>
        <w:t xml:space="preserve"> to act as Internal Auditor.  Mrs </w:t>
      </w:r>
      <w:r w:rsidR="00024487">
        <w:rPr>
          <w:rFonts w:ascii="Arial" w:hAnsi="Arial" w:cs="Arial"/>
          <w:sz w:val="20"/>
          <w:szCs w:val="20"/>
        </w:rPr>
        <w:t xml:space="preserve">Wetherley </w:t>
      </w:r>
      <w:r>
        <w:rPr>
          <w:rFonts w:ascii="Arial" w:hAnsi="Arial" w:cs="Arial"/>
          <w:sz w:val="20"/>
          <w:szCs w:val="20"/>
        </w:rPr>
        <w:t>currently acts as Internal Auditor to Healey and Slaley Parish Councils.</w:t>
      </w:r>
    </w:p>
    <w:p w:rsidR="00E818C9" w:rsidRDefault="00E818C9" w:rsidP="00E818C9">
      <w:pPr>
        <w:spacing w:line="276" w:lineRule="auto"/>
        <w:ind w:firstLine="720"/>
        <w:rPr>
          <w:rFonts w:ascii="Arial" w:hAnsi="Arial" w:cs="Arial"/>
          <w:sz w:val="20"/>
          <w:szCs w:val="20"/>
        </w:rPr>
      </w:pPr>
      <w:r>
        <w:rPr>
          <w:rFonts w:ascii="Arial" w:hAnsi="Arial" w:cs="Arial"/>
          <w:sz w:val="20"/>
          <w:szCs w:val="20"/>
        </w:rPr>
        <w:t>(i</w:t>
      </w:r>
      <w:r w:rsidR="00E623EE">
        <w:rPr>
          <w:rFonts w:ascii="Arial" w:hAnsi="Arial" w:cs="Arial"/>
          <w:sz w:val="20"/>
          <w:szCs w:val="20"/>
        </w:rPr>
        <w:t>i</w:t>
      </w:r>
      <w:r>
        <w:rPr>
          <w:rFonts w:ascii="Arial" w:hAnsi="Arial" w:cs="Arial"/>
          <w:sz w:val="20"/>
          <w:szCs w:val="20"/>
        </w:rPr>
        <w:t xml:space="preserve">i) </w:t>
      </w:r>
      <w:r>
        <w:rPr>
          <w:rFonts w:ascii="Arial" w:hAnsi="Arial" w:cs="Arial"/>
          <w:sz w:val="20"/>
          <w:szCs w:val="20"/>
        </w:rPr>
        <w:tab/>
      </w:r>
      <w:r w:rsidRPr="00267D40">
        <w:rPr>
          <w:rFonts w:ascii="Arial" w:hAnsi="Arial" w:cs="Arial"/>
          <w:i/>
          <w:sz w:val="20"/>
          <w:szCs w:val="20"/>
        </w:rPr>
        <w:t>Monthly accounts</w:t>
      </w:r>
    </w:p>
    <w:p w:rsidR="00E818C9" w:rsidRDefault="00E818C9" w:rsidP="00E818C9">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t>To receive for approval:</w:t>
      </w:r>
    </w:p>
    <w:p w:rsidR="00E818C9" w:rsidRPr="00D25C1E" w:rsidRDefault="00E818C9" w:rsidP="00E818C9">
      <w:pPr>
        <w:spacing w:line="276" w:lineRule="auto"/>
        <w:ind w:left="720" w:firstLine="720"/>
        <w:rPr>
          <w:rFonts w:ascii="Arial" w:hAnsi="Arial" w:cs="Arial"/>
          <w:color w:val="FF0000"/>
          <w:sz w:val="20"/>
          <w:szCs w:val="20"/>
        </w:rPr>
      </w:pPr>
      <w:r>
        <w:rPr>
          <w:rFonts w:ascii="Arial" w:hAnsi="Arial" w:cs="Arial"/>
          <w:sz w:val="20"/>
          <w:szCs w:val="20"/>
        </w:rPr>
        <w:t>(a)</w:t>
      </w:r>
      <w:r>
        <w:rPr>
          <w:rFonts w:ascii="Arial" w:hAnsi="Arial" w:cs="Arial"/>
          <w:sz w:val="20"/>
          <w:szCs w:val="20"/>
        </w:rPr>
        <w:tab/>
      </w:r>
      <w:r w:rsidRPr="0069058B">
        <w:rPr>
          <w:rFonts w:ascii="Arial" w:hAnsi="Arial" w:cs="Arial"/>
          <w:sz w:val="20"/>
          <w:szCs w:val="20"/>
        </w:rPr>
        <w:t>a summary of payments for authorisation</w:t>
      </w:r>
      <w:r>
        <w:rPr>
          <w:rFonts w:ascii="Arial" w:hAnsi="Arial" w:cs="Arial"/>
          <w:sz w:val="20"/>
          <w:szCs w:val="20"/>
        </w:rPr>
        <w:t xml:space="preserve"> and the bank reconciliation;</w:t>
      </w:r>
    </w:p>
    <w:p w:rsidR="00E818C9" w:rsidRDefault="00E818C9" w:rsidP="00E818C9">
      <w:pPr>
        <w:spacing w:line="276" w:lineRule="auto"/>
        <w:ind w:left="720" w:firstLine="720"/>
        <w:rPr>
          <w:rFonts w:ascii="Arial" w:hAnsi="Arial" w:cs="Arial"/>
          <w:sz w:val="20"/>
          <w:szCs w:val="20"/>
        </w:rPr>
      </w:pPr>
      <w:r>
        <w:rPr>
          <w:rFonts w:ascii="Arial" w:hAnsi="Arial" w:cs="Arial"/>
          <w:sz w:val="20"/>
          <w:szCs w:val="20"/>
        </w:rPr>
        <w:t>(b)</w:t>
      </w:r>
      <w:r>
        <w:rPr>
          <w:rFonts w:ascii="Arial" w:hAnsi="Arial" w:cs="Arial"/>
          <w:sz w:val="20"/>
          <w:szCs w:val="20"/>
        </w:rPr>
        <w:tab/>
        <w:t>an overall review of current budget spending.</w:t>
      </w:r>
    </w:p>
    <w:p w:rsidR="00441D3D" w:rsidRDefault="00441D3D" w:rsidP="00032F27">
      <w:pPr>
        <w:spacing w:line="276" w:lineRule="auto"/>
        <w:rPr>
          <w:rFonts w:ascii="Arial" w:hAnsi="Arial" w:cs="Arial"/>
          <w:sz w:val="20"/>
          <w:szCs w:val="20"/>
        </w:rPr>
      </w:pPr>
    </w:p>
    <w:p w:rsidR="007C3D7E" w:rsidRPr="007C3D7E" w:rsidRDefault="00BD155E" w:rsidP="007C3D7E">
      <w:pPr>
        <w:rPr>
          <w:rFonts w:ascii="Arial" w:hAnsi="Arial" w:cs="Arial"/>
          <w:sz w:val="20"/>
          <w:szCs w:val="20"/>
        </w:rPr>
      </w:pPr>
      <w:r>
        <w:rPr>
          <w:rFonts w:ascii="Arial" w:hAnsi="Arial" w:cs="Arial"/>
          <w:sz w:val="20"/>
          <w:szCs w:val="20"/>
        </w:rPr>
        <w:t>1</w:t>
      </w:r>
      <w:r w:rsidR="00B76E7E">
        <w:rPr>
          <w:rFonts w:ascii="Arial" w:hAnsi="Arial" w:cs="Arial"/>
          <w:sz w:val="20"/>
          <w:szCs w:val="20"/>
        </w:rPr>
        <w:t>4</w:t>
      </w:r>
      <w:r w:rsidR="00D16E96">
        <w:rPr>
          <w:rFonts w:ascii="Arial" w:hAnsi="Arial" w:cs="Arial"/>
          <w:sz w:val="20"/>
          <w:szCs w:val="20"/>
        </w:rPr>
        <w:t>.</w:t>
      </w:r>
      <w:r w:rsidR="007C3D7E" w:rsidRPr="002D1C48">
        <w:rPr>
          <w:rFonts w:ascii="Arial" w:hAnsi="Arial" w:cs="Arial"/>
          <w:sz w:val="20"/>
          <w:szCs w:val="20"/>
        </w:rPr>
        <w:tab/>
      </w:r>
      <w:r w:rsidR="007C3D7E" w:rsidRPr="002D1C48">
        <w:rPr>
          <w:rFonts w:ascii="Arial" w:hAnsi="Arial" w:cs="Arial"/>
          <w:b/>
          <w:sz w:val="20"/>
          <w:szCs w:val="20"/>
        </w:rPr>
        <w:t>Handyman</w:t>
      </w:r>
    </w:p>
    <w:p w:rsidR="00623E06" w:rsidRDefault="007E0942" w:rsidP="00667679">
      <w:pPr>
        <w:ind w:left="720"/>
        <w:rPr>
          <w:rFonts w:ascii="Arial" w:hAnsi="Arial" w:cs="Arial"/>
          <w:sz w:val="20"/>
          <w:szCs w:val="20"/>
        </w:rPr>
      </w:pPr>
      <w:r>
        <w:rPr>
          <w:rFonts w:ascii="Arial" w:hAnsi="Arial" w:cs="Arial"/>
          <w:sz w:val="20"/>
          <w:szCs w:val="20"/>
        </w:rPr>
        <w:t xml:space="preserve">To receive: a report of the Handyman’s </w:t>
      </w:r>
      <w:r w:rsidR="004376BF">
        <w:rPr>
          <w:rFonts w:ascii="Arial" w:hAnsi="Arial" w:cs="Arial"/>
          <w:sz w:val="20"/>
          <w:szCs w:val="20"/>
        </w:rPr>
        <w:t>work for</w:t>
      </w:r>
      <w:r w:rsidR="00441D3D">
        <w:rPr>
          <w:rFonts w:ascii="Arial" w:hAnsi="Arial" w:cs="Arial"/>
          <w:sz w:val="20"/>
          <w:szCs w:val="20"/>
        </w:rPr>
        <w:t xml:space="preserve"> Ju</w:t>
      </w:r>
      <w:r w:rsidR="00BE5248">
        <w:rPr>
          <w:rFonts w:ascii="Arial" w:hAnsi="Arial" w:cs="Arial"/>
          <w:sz w:val="20"/>
          <w:szCs w:val="20"/>
        </w:rPr>
        <w:t>ly, August and September</w:t>
      </w:r>
      <w:r w:rsidR="00667679">
        <w:rPr>
          <w:rFonts w:ascii="Arial" w:hAnsi="Arial" w:cs="Arial"/>
          <w:sz w:val="20"/>
          <w:szCs w:val="20"/>
        </w:rPr>
        <w:t>.</w:t>
      </w:r>
    </w:p>
    <w:p w:rsidR="0021566B" w:rsidRDefault="0021566B" w:rsidP="00A72B62">
      <w:pPr>
        <w:rPr>
          <w:rFonts w:ascii="Arial" w:hAnsi="Arial" w:cs="Arial"/>
          <w:sz w:val="20"/>
          <w:szCs w:val="20"/>
        </w:rPr>
      </w:pPr>
    </w:p>
    <w:p w:rsidR="006A3327" w:rsidRPr="007C3D7E" w:rsidRDefault="0021566B" w:rsidP="00A72B62">
      <w:pPr>
        <w:rPr>
          <w:rFonts w:ascii="Arial" w:hAnsi="Arial" w:cs="Arial"/>
          <w:b/>
          <w:sz w:val="20"/>
          <w:szCs w:val="20"/>
        </w:rPr>
      </w:pPr>
      <w:r>
        <w:rPr>
          <w:rFonts w:ascii="Arial" w:hAnsi="Arial" w:cs="Arial"/>
          <w:sz w:val="20"/>
          <w:szCs w:val="20"/>
        </w:rPr>
        <w:t>1</w:t>
      </w:r>
      <w:r w:rsidR="00B76E7E">
        <w:rPr>
          <w:rFonts w:ascii="Arial" w:hAnsi="Arial" w:cs="Arial"/>
          <w:sz w:val="20"/>
          <w:szCs w:val="20"/>
        </w:rPr>
        <w:t>5</w:t>
      </w:r>
      <w:r w:rsidR="00B114AC">
        <w:rPr>
          <w:rFonts w:ascii="Arial" w:hAnsi="Arial" w:cs="Arial"/>
          <w:sz w:val="20"/>
          <w:szCs w:val="20"/>
        </w:rPr>
        <w:t>.</w:t>
      </w:r>
      <w:r w:rsidR="00B114AC">
        <w:rPr>
          <w:rFonts w:ascii="Arial" w:hAnsi="Arial" w:cs="Arial"/>
          <w:sz w:val="20"/>
          <w:szCs w:val="20"/>
        </w:rPr>
        <w:tab/>
      </w:r>
      <w:r w:rsidR="00B114AC" w:rsidRPr="007C3D7E">
        <w:rPr>
          <w:rFonts w:ascii="Arial" w:hAnsi="Arial" w:cs="Arial"/>
          <w:b/>
          <w:sz w:val="20"/>
          <w:szCs w:val="20"/>
        </w:rPr>
        <w:t>Planning</w:t>
      </w:r>
    </w:p>
    <w:p w:rsidR="006A3327" w:rsidRDefault="00B114AC" w:rsidP="00A72B62">
      <w:pPr>
        <w:rPr>
          <w:rFonts w:ascii="Arial" w:hAnsi="Arial" w:cs="Arial"/>
          <w:sz w:val="20"/>
          <w:szCs w:val="20"/>
        </w:rPr>
      </w:pPr>
      <w:r>
        <w:rPr>
          <w:rFonts w:ascii="Arial" w:hAnsi="Arial" w:cs="Arial"/>
          <w:sz w:val="20"/>
          <w:szCs w:val="20"/>
        </w:rPr>
        <w:tab/>
        <w:t>To report</w:t>
      </w:r>
      <w:r w:rsidR="00A76882">
        <w:rPr>
          <w:rFonts w:ascii="Arial" w:hAnsi="Arial" w:cs="Arial"/>
          <w:sz w:val="20"/>
          <w:szCs w:val="20"/>
        </w:rPr>
        <w:t>:</w:t>
      </w:r>
    </w:p>
    <w:p w:rsidR="00B114AC" w:rsidRDefault="00B114AC" w:rsidP="00B114AC">
      <w:pPr>
        <w:pStyle w:val="ListParagraph"/>
        <w:numPr>
          <w:ilvl w:val="0"/>
          <w:numId w:val="2"/>
        </w:numPr>
        <w:rPr>
          <w:rFonts w:ascii="Arial" w:hAnsi="Arial" w:cs="Arial"/>
          <w:sz w:val="20"/>
          <w:szCs w:val="20"/>
        </w:rPr>
      </w:pPr>
      <w:r w:rsidRPr="002D1C48">
        <w:rPr>
          <w:rFonts w:ascii="Arial" w:hAnsi="Arial" w:cs="Arial"/>
          <w:sz w:val="20"/>
          <w:szCs w:val="20"/>
        </w:rPr>
        <w:t>that the following planning application</w:t>
      </w:r>
      <w:r w:rsidR="001C3606">
        <w:rPr>
          <w:rFonts w:ascii="Arial" w:hAnsi="Arial" w:cs="Arial"/>
          <w:sz w:val="20"/>
          <w:szCs w:val="20"/>
        </w:rPr>
        <w:t>s are</w:t>
      </w:r>
      <w:r w:rsidRPr="002D1C48">
        <w:rPr>
          <w:rFonts w:ascii="Arial" w:hAnsi="Arial" w:cs="Arial"/>
          <w:sz w:val="20"/>
          <w:szCs w:val="20"/>
        </w:rPr>
        <w:t xml:space="preserve"> under consideration by NCC:</w:t>
      </w:r>
    </w:p>
    <w:p w:rsidR="00BD02E2" w:rsidRDefault="001C3606" w:rsidP="00B72EFC">
      <w:pPr>
        <w:pStyle w:val="ListParagraph"/>
        <w:numPr>
          <w:ilvl w:val="0"/>
          <w:numId w:val="26"/>
        </w:numPr>
        <w:rPr>
          <w:rFonts w:ascii="Arial" w:hAnsi="Arial" w:cs="Arial"/>
          <w:sz w:val="20"/>
          <w:szCs w:val="20"/>
        </w:rPr>
      </w:pPr>
      <w:r w:rsidRPr="00B72EFC">
        <w:rPr>
          <w:rFonts w:ascii="Arial" w:hAnsi="Arial" w:cs="Arial"/>
          <w:sz w:val="20"/>
          <w:szCs w:val="20"/>
        </w:rPr>
        <w:t xml:space="preserve">17/02636/FUL: White Hemmels – </w:t>
      </w:r>
      <w:r w:rsidR="00B72EFC" w:rsidRPr="00B72EFC">
        <w:rPr>
          <w:rFonts w:ascii="Arial" w:hAnsi="Arial" w:cs="Arial"/>
          <w:sz w:val="20"/>
          <w:szCs w:val="20"/>
        </w:rPr>
        <w:t>redevelopment of barn, extension and conversion of outbuilding to gym.  PC – no objection;</w:t>
      </w:r>
    </w:p>
    <w:p w:rsidR="001C3606" w:rsidRDefault="001C3606" w:rsidP="00B72EFC">
      <w:pPr>
        <w:pStyle w:val="ListParagraph"/>
        <w:numPr>
          <w:ilvl w:val="0"/>
          <w:numId w:val="26"/>
        </w:numPr>
        <w:rPr>
          <w:rFonts w:ascii="Arial" w:hAnsi="Arial" w:cs="Arial"/>
          <w:sz w:val="20"/>
          <w:szCs w:val="20"/>
        </w:rPr>
      </w:pPr>
      <w:r w:rsidRPr="00B72EFC">
        <w:rPr>
          <w:rFonts w:ascii="Arial" w:hAnsi="Arial" w:cs="Arial"/>
          <w:sz w:val="20"/>
          <w:szCs w:val="20"/>
        </w:rPr>
        <w:t>17/02710/FUL: Land south of Tudor Mount</w:t>
      </w:r>
      <w:r w:rsidR="00B72EFC">
        <w:rPr>
          <w:rFonts w:ascii="Arial" w:hAnsi="Arial" w:cs="Arial"/>
          <w:sz w:val="20"/>
          <w:szCs w:val="20"/>
        </w:rPr>
        <w:t xml:space="preserve">, Church Lane. Construction of single, 4 bedroomed detached dwelling with detached double garage.  PC – no objection; </w:t>
      </w:r>
    </w:p>
    <w:p w:rsidR="00B72EFC" w:rsidRDefault="00B72EFC" w:rsidP="00B72EFC">
      <w:pPr>
        <w:pStyle w:val="ListParagraph"/>
        <w:numPr>
          <w:ilvl w:val="0"/>
          <w:numId w:val="26"/>
        </w:numPr>
        <w:rPr>
          <w:rFonts w:ascii="Arial" w:hAnsi="Arial" w:cs="Arial"/>
          <w:sz w:val="20"/>
          <w:szCs w:val="20"/>
        </w:rPr>
      </w:pPr>
      <w:r>
        <w:rPr>
          <w:rFonts w:ascii="Arial" w:hAnsi="Arial" w:cs="Arial"/>
          <w:sz w:val="20"/>
          <w:szCs w:val="20"/>
        </w:rPr>
        <w:t xml:space="preserve">17/02799/FUL: Land west of the Beaches, Sandy Bank.  Construction of two-storey house and detached double garage.  PC – objection.  </w:t>
      </w:r>
    </w:p>
    <w:p w:rsidR="001C3606" w:rsidRDefault="001C3606" w:rsidP="00830E96">
      <w:pPr>
        <w:pStyle w:val="ListParagraph"/>
        <w:numPr>
          <w:ilvl w:val="0"/>
          <w:numId w:val="26"/>
        </w:numPr>
        <w:rPr>
          <w:rFonts w:ascii="Arial" w:hAnsi="Arial" w:cs="Arial"/>
          <w:sz w:val="20"/>
          <w:szCs w:val="20"/>
        </w:rPr>
      </w:pPr>
      <w:r w:rsidRPr="00B72EFC">
        <w:rPr>
          <w:rFonts w:ascii="Arial" w:hAnsi="Arial" w:cs="Arial"/>
          <w:sz w:val="20"/>
          <w:szCs w:val="20"/>
        </w:rPr>
        <w:t>17/02</w:t>
      </w:r>
      <w:r w:rsidR="00B72EFC">
        <w:rPr>
          <w:rFonts w:ascii="Arial" w:hAnsi="Arial" w:cs="Arial"/>
          <w:sz w:val="20"/>
          <w:szCs w:val="20"/>
        </w:rPr>
        <w:t>800</w:t>
      </w:r>
      <w:r w:rsidRPr="00B72EFC">
        <w:rPr>
          <w:rFonts w:ascii="Arial" w:hAnsi="Arial" w:cs="Arial"/>
          <w:sz w:val="20"/>
          <w:szCs w:val="20"/>
        </w:rPr>
        <w:t xml:space="preserve">/FUL: </w:t>
      </w:r>
      <w:r w:rsidR="00B72EFC">
        <w:rPr>
          <w:rFonts w:ascii="Arial" w:hAnsi="Arial" w:cs="Arial"/>
          <w:sz w:val="20"/>
          <w:szCs w:val="20"/>
        </w:rPr>
        <w:t>Land east of South Close, Sandy Bank.  Construction of two-storey house and detached double garage.  PC – no objection.</w:t>
      </w:r>
    </w:p>
    <w:p w:rsidR="00BE5248" w:rsidRDefault="00BE5248" w:rsidP="00830E96">
      <w:pPr>
        <w:rPr>
          <w:rFonts w:ascii="Arial" w:hAnsi="Arial" w:cs="Arial"/>
          <w:sz w:val="20"/>
          <w:szCs w:val="20"/>
        </w:rPr>
      </w:pPr>
    </w:p>
    <w:p w:rsidR="0057335B" w:rsidRDefault="00B114AC" w:rsidP="0057335B">
      <w:pPr>
        <w:pStyle w:val="ListParagraph"/>
        <w:numPr>
          <w:ilvl w:val="0"/>
          <w:numId w:val="2"/>
        </w:numPr>
        <w:rPr>
          <w:rFonts w:ascii="Arial" w:hAnsi="Arial" w:cs="Arial"/>
          <w:sz w:val="20"/>
          <w:szCs w:val="20"/>
        </w:rPr>
      </w:pPr>
      <w:r w:rsidRPr="00B114AC">
        <w:rPr>
          <w:rFonts w:ascii="Arial" w:hAnsi="Arial" w:cs="Arial"/>
          <w:sz w:val="20"/>
          <w:szCs w:val="20"/>
        </w:rPr>
        <w:t>that the following planning applications have been considered by NCC and granted permission:</w:t>
      </w:r>
    </w:p>
    <w:p w:rsidR="00B72EFC" w:rsidRDefault="00A71D53" w:rsidP="00A71D53">
      <w:pPr>
        <w:pStyle w:val="ListParagraph"/>
        <w:numPr>
          <w:ilvl w:val="0"/>
          <w:numId w:val="28"/>
        </w:numPr>
        <w:rPr>
          <w:rFonts w:ascii="Arial" w:hAnsi="Arial" w:cs="Arial"/>
          <w:sz w:val="20"/>
          <w:szCs w:val="20"/>
        </w:rPr>
      </w:pPr>
      <w:r>
        <w:rPr>
          <w:rFonts w:ascii="Arial" w:hAnsi="Arial" w:cs="Arial"/>
          <w:sz w:val="20"/>
          <w:szCs w:val="20"/>
        </w:rPr>
        <w:t>17/02188/FUL: The Peth, Main Road. Extension of ground floor kitchen and erection of new first floor b</w:t>
      </w:r>
      <w:r w:rsidR="00B76E7E">
        <w:rPr>
          <w:rFonts w:ascii="Arial" w:hAnsi="Arial" w:cs="Arial"/>
          <w:sz w:val="20"/>
          <w:szCs w:val="20"/>
        </w:rPr>
        <w:t>athroom</w:t>
      </w:r>
      <w:r>
        <w:rPr>
          <w:rFonts w:ascii="Arial" w:hAnsi="Arial" w:cs="Arial"/>
          <w:sz w:val="20"/>
          <w:szCs w:val="20"/>
        </w:rPr>
        <w:t xml:space="preserve">. </w:t>
      </w:r>
      <w:r w:rsidRPr="00B72EFC">
        <w:rPr>
          <w:rFonts w:ascii="Arial" w:hAnsi="Arial" w:cs="Arial"/>
          <w:sz w:val="20"/>
          <w:szCs w:val="20"/>
        </w:rPr>
        <w:t>PC – no objection;</w:t>
      </w:r>
    </w:p>
    <w:p w:rsidR="00B72EFC" w:rsidRPr="00A71D53" w:rsidRDefault="00A71D53" w:rsidP="00B72EFC">
      <w:pPr>
        <w:pStyle w:val="ListParagraph"/>
        <w:numPr>
          <w:ilvl w:val="0"/>
          <w:numId w:val="28"/>
        </w:numPr>
        <w:rPr>
          <w:rFonts w:ascii="Arial" w:hAnsi="Arial" w:cs="Arial"/>
          <w:sz w:val="20"/>
          <w:szCs w:val="20"/>
        </w:rPr>
      </w:pPr>
      <w:r w:rsidRPr="00A71D53">
        <w:rPr>
          <w:rFonts w:ascii="Arial" w:hAnsi="Arial" w:cs="Arial"/>
          <w:sz w:val="20"/>
          <w:szCs w:val="20"/>
        </w:rPr>
        <w:t xml:space="preserve">17/01508/FUL: 15 Station Close. </w:t>
      </w:r>
      <w:r>
        <w:rPr>
          <w:rFonts w:ascii="Arial" w:hAnsi="Arial" w:cs="Arial"/>
          <w:sz w:val="20"/>
          <w:szCs w:val="20"/>
        </w:rPr>
        <w:t xml:space="preserve"> </w:t>
      </w:r>
      <w:r w:rsidRPr="00A71D53">
        <w:rPr>
          <w:rFonts w:ascii="Arial" w:hAnsi="Arial" w:cs="Arial"/>
          <w:sz w:val="20"/>
          <w:szCs w:val="20"/>
        </w:rPr>
        <w:t>First floor extension. PC – no objection.</w:t>
      </w:r>
    </w:p>
    <w:p w:rsidR="00B72EFC" w:rsidRPr="00B72EFC" w:rsidRDefault="00B72EFC" w:rsidP="00B72EFC">
      <w:pPr>
        <w:rPr>
          <w:rFonts w:ascii="Arial" w:hAnsi="Arial" w:cs="Arial"/>
          <w:sz w:val="20"/>
          <w:szCs w:val="20"/>
        </w:rPr>
      </w:pPr>
    </w:p>
    <w:p w:rsidR="00B72EFC" w:rsidRDefault="00B72EFC" w:rsidP="0057335B">
      <w:pPr>
        <w:pStyle w:val="ListParagraph"/>
        <w:numPr>
          <w:ilvl w:val="0"/>
          <w:numId w:val="2"/>
        </w:numPr>
        <w:rPr>
          <w:rFonts w:ascii="Arial" w:hAnsi="Arial" w:cs="Arial"/>
          <w:sz w:val="20"/>
          <w:szCs w:val="20"/>
        </w:rPr>
      </w:pPr>
      <w:r>
        <w:rPr>
          <w:rFonts w:ascii="Arial" w:hAnsi="Arial" w:cs="Arial"/>
          <w:sz w:val="20"/>
          <w:szCs w:val="20"/>
        </w:rPr>
        <w:t>that the following planning applications have been considered by NCC and refused permission:</w:t>
      </w:r>
    </w:p>
    <w:p w:rsidR="00B72EFC" w:rsidRDefault="00B72EFC" w:rsidP="00B72EFC">
      <w:pPr>
        <w:pStyle w:val="ListParagraph"/>
        <w:numPr>
          <w:ilvl w:val="0"/>
          <w:numId w:val="27"/>
        </w:numPr>
        <w:rPr>
          <w:rFonts w:ascii="Arial" w:hAnsi="Arial" w:cs="Arial"/>
          <w:sz w:val="20"/>
          <w:szCs w:val="20"/>
        </w:rPr>
      </w:pPr>
      <w:r>
        <w:rPr>
          <w:rFonts w:ascii="Arial" w:hAnsi="Arial" w:cs="Arial"/>
          <w:sz w:val="20"/>
          <w:szCs w:val="20"/>
        </w:rPr>
        <w:t>17/02234/FUL: 2 Mill View, Mill Close.  2-storey extension.  PC – no objection;</w:t>
      </w:r>
    </w:p>
    <w:p w:rsidR="00B72EFC" w:rsidRDefault="00B72EFC" w:rsidP="00B72EFC">
      <w:pPr>
        <w:pStyle w:val="ListParagraph"/>
        <w:numPr>
          <w:ilvl w:val="0"/>
          <w:numId w:val="27"/>
        </w:numPr>
        <w:rPr>
          <w:rFonts w:ascii="Arial" w:hAnsi="Arial" w:cs="Arial"/>
          <w:sz w:val="20"/>
          <w:szCs w:val="20"/>
        </w:rPr>
      </w:pPr>
      <w:r>
        <w:rPr>
          <w:rFonts w:ascii="Arial" w:hAnsi="Arial" w:cs="Arial"/>
          <w:sz w:val="20"/>
          <w:szCs w:val="20"/>
        </w:rPr>
        <w:t>17/02388/FUL: 5 Dene Terrace.  2-storey extension. PC – no objection.</w:t>
      </w:r>
    </w:p>
    <w:p w:rsidR="00BD02E2" w:rsidRDefault="00BD02E2" w:rsidP="00A72B62">
      <w:pPr>
        <w:spacing w:line="276" w:lineRule="auto"/>
        <w:rPr>
          <w:rFonts w:ascii="Arial" w:hAnsi="Arial" w:cs="Arial"/>
          <w:sz w:val="20"/>
          <w:szCs w:val="20"/>
        </w:rPr>
      </w:pPr>
    </w:p>
    <w:p w:rsidR="00B81C52" w:rsidRPr="00C3183A" w:rsidRDefault="0021566B" w:rsidP="00A72B62">
      <w:pPr>
        <w:spacing w:line="276" w:lineRule="auto"/>
        <w:rPr>
          <w:rFonts w:ascii="Arial" w:hAnsi="Arial" w:cs="Arial"/>
          <w:b/>
          <w:sz w:val="20"/>
          <w:szCs w:val="20"/>
        </w:rPr>
      </w:pPr>
      <w:r>
        <w:rPr>
          <w:rFonts w:ascii="Arial" w:hAnsi="Arial" w:cs="Arial"/>
          <w:sz w:val="20"/>
          <w:szCs w:val="20"/>
        </w:rPr>
        <w:t>1</w:t>
      </w:r>
      <w:r w:rsidR="00B76E7E">
        <w:rPr>
          <w:rFonts w:ascii="Arial" w:hAnsi="Arial" w:cs="Arial"/>
          <w:sz w:val="20"/>
          <w:szCs w:val="20"/>
        </w:rPr>
        <w:t>6</w:t>
      </w:r>
      <w:r w:rsidR="00B81C52" w:rsidRPr="002D1C48">
        <w:rPr>
          <w:rFonts w:ascii="Arial" w:hAnsi="Arial" w:cs="Arial"/>
          <w:sz w:val="20"/>
          <w:szCs w:val="20"/>
        </w:rPr>
        <w:t>.</w:t>
      </w:r>
      <w:r w:rsidR="00B81C52" w:rsidRPr="002D1C48">
        <w:rPr>
          <w:rFonts w:ascii="Arial" w:hAnsi="Arial" w:cs="Arial"/>
          <w:sz w:val="20"/>
          <w:szCs w:val="20"/>
        </w:rPr>
        <w:tab/>
      </w:r>
      <w:r w:rsidR="006A5DAC" w:rsidRPr="00C3183A">
        <w:rPr>
          <w:rFonts w:ascii="Arial" w:hAnsi="Arial" w:cs="Arial"/>
          <w:b/>
          <w:sz w:val="20"/>
          <w:szCs w:val="20"/>
        </w:rPr>
        <w:t>Correspondence</w:t>
      </w:r>
    </w:p>
    <w:p w:rsidR="00B81C52" w:rsidRPr="002D1C48" w:rsidRDefault="00B81C52" w:rsidP="00A72B62">
      <w:pPr>
        <w:spacing w:line="276" w:lineRule="auto"/>
        <w:rPr>
          <w:rFonts w:ascii="Arial" w:hAnsi="Arial" w:cs="Arial"/>
          <w:sz w:val="20"/>
          <w:szCs w:val="20"/>
        </w:rPr>
      </w:pPr>
      <w:r w:rsidRPr="002D1C48">
        <w:rPr>
          <w:rFonts w:ascii="Arial" w:hAnsi="Arial" w:cs="Arial"/>
          <w:sz w:val="20"/>
          <w:szCs w:val="20"/>
        </w:rPr>
        <w:tab/>
        <w:t>To consider: any correspondence issues not covered elsewhere on the agenda.</w:t>
      </w:r>
    </w:p>
    <w:p w:rsidR="00B81C52" w:rsidRPr="002D1C48" w:rsidRDefault="00B81C52" w:rsidP="00A72B62">
      <w:pPr>
        <w:spacing w:line="276" w:lineRule="auto"/>
        <w:rPr>
          <w:rFonts w:ascii="Arial" w:hAnsi="Arial" w:cs="Arial"/>
          <w:sz w:val="20"/>
          <w:szCs w:val="20"/>
        </w:rPr>
      </w:pPr>
    </w:p>
    <w:p w:rsidR="00B81C52" w:rsidRDefault="0021566B" w:rsidP="00A72B62">
      <w:pPr>
        <w:spacing w:line="276" w:lineRule="auto"/>
        <w:rPr>
          <w:rFonts w:ascii="Arial" w:hAnsi="Arial" w:cs="Arial"/>
          <w:b/>
          <w:sz w:val="20"/>
          <w:szCs w:val="20"/>
        </w:rPr>
      </w:pPr>
      <w:r>
        <w:rPr>
          <w:rFonts w:ascii="Arial" w:hAnsi="Arial" w:cs="Arial"/>
          <w:sz w:val="20"/>
          <w:szCs w:val="20"/>
        </w:rPr>
        <w:t>1</w:t>
      </w:r>
      <w:r w:rsidR="00B76E7E">
        <w:rPr>
          <w:rFonts w:ascii="Arial" w:hAnsi="Arial" w:cs="Arial"/>
          <w:sz w:val="20"/>
          <w:szCs w:val="20"/>
        </w:rPr>
        <w:t>7</w:t>
      </w:r>
      <w:r w:rsidR="00B81C52" w:rsidRPr="002D1C48">
        <w:rPr>
          <w:rFonts w:ascii="Arial" w:hAnsi="Arial" w:cs="Arial"/>
          <w:sz w:val="20"/>
          <w:szCs w:val="20"/>
        </w:rPr>
        <w:t>.</w:t>
      </w:r>
      <w:r w:rsidR="00B81C52" w:rsidRPr="002D1C48">
        <w:rPr>
          <w:rFonts w:ascii="Arial" w:hAnsi="Arial" w:cs="Arial"/>
          <w:sz w:val="20"/>
          <w:szCs w:val="20"/>
        </w:rPr>
        <w:tab/>
      </w:r>
      <w:r w:rsidR="00B81C52" w:rsidRPr="002D1C48">
        <w:rPr>
          <w:rFonts w:ascii="Arial" w:hAnsi="Arial" w:cs="Arial"/>
          <w:b/>
          <w:sz w:val="20"/>
          <w:szCs w:val="20"/>
        </w:rPr>
        <w:t>Minor Matters</w:t>
      </w:r>
    </w:p>
    <w:p w:rsidR="00441D3D" w:rsidRDefault="00E623EE" w:rsidP="00A72B62">
      <w:pPr>
        <w:spacing w:line="276" w:lineRule="auto"/>
        <w:rPr>
          <w:rFonts w:ascii="Arial" w:hAnsi="Arial" w:cs="Arial"/>
          <w:sz w:val="20"/>
          <w:szCs w:val="20"/>
        </w:rPr>
      </w:pPr>
      <w:r>
        <w:rPr>
          <w:rFonts w:ascii="Arial" w:hAnsi="Arial" w:cs="Arial"/>
          <w:sz w:val="20"/>
          <w:szCs w:val="20"/>
        </w:rPr>
        <w:tab/>
        <w:t>(i)</w:t>
      </w:r>
      <w:r>
        <w:rPr>
          <w:rFonts w:ascii="Arial" w:hAnsi="Arial" w:cs="Arial"/>
          <w:sz w:val="20"/>
          <w:szCs w:val="20"/>
        </w:rPr>
        <w:tab/>
        <w:t>Defibrillator refresher training</w:t>
      </w:r>
    </w:p>
    <w:p w:rsidR="00817C88" w:rsidRPr="001C3606" w:rsidRDefault="00E623EE" w:rsidP="00A72B62">
      <w:pPr>
        <w:spacing w:line="276" w:lineRule="auto"/>
        <w:rPr>
          <w:rFonts w:ascii="Arial" w:hAnsi="Arial" w:cs="Arial"/>
          <w:sz w:val="20"/>
          <w:szCs w:val="20"/>
        </w:rPr>
      </w:pPr>
      <w:r>
        <w:rPr>
          <w:rFonts w:ascii="Arial" w:hAnsi="Arial" w:cs="Arial"/>
          <w:sz w:val="20"/>
          <w:szCs w:val="20"/>
        </w:rPr>
        <w:tab/>
      </w:r>
    </w:p>
    <w:p w:rsidR="00817C88" w:rsidRPr="001C3606" w:rsidRDefault="00817C88" w:rsidP="00A72B62">
      <w:pPr>
        <w:spacing w:line="276" w:lineRule="auto"/>
        <w:rPr>
          <w:rFonts w:ascii="Arial" w:hAnsi="Arial" w:cs="Arial"/>
          <w:b/>
          <w:sz w:val="20"/>
          <w:szCs w:val="20"/>
        </w:rPr>
      </w:pPr>
      <w:r w:rsidRPr="001C3606">
        <w:rPr>
          <w:rFonts w:ascii="Arial" w:hAnsi="Arial" w:cs="Arial"/>
          <w:sz w:val="20"/>
          <w:szCs w:val="20"/>
        </w:rPr>
        <w:t>1</w:t>
      </w:r>
      <w:r w:rsidR="00B76E7E">
        <w:rPr>
          <w:rFonts w:ascii="Arial" w:hAnsi="Arial" w:cs="Arial"/>
          <w:sz w:val="20"/>
          <w:szCs w:val="20"/>
        </w:rPr>
        <w:t>8</w:t>
      </w:r>
      <w:r w:rsidRPr="001C3606">
        <w:rPr>
          <w:rFonts w:ascii="Arial" w:hAnsi="Arial" w:cs="Arial"/>
          <w:sz w:val="20"/>
          <w:szCs w:val="20"/>
        </w:rPr>
        <w:t>.</w:t>
      </w:r>
      <w:r w:rsidRPr="001C3606">
        <w:rPr>
          <w:rFonts w:ascii="Arial" w:hAnsi="Arial" w:cs="Arial"/>
          <w:b/>
          <w:sz w:val="20"/>
          <w:szCs w:val="20"/>
        </w:rPr>
        <w:tab/>
        <w:t>Meetings to attend</w:t>
      </w:r>
    </w:p>
    <w:p w:rsidR="00817C88" w:rsidRDefault="00817C88" w:rsidP="00817C88">
      <w:pPr>
        <w:pStyle w:val="ListParagraph"/>
        <w:numPr>
          <w:ilvl w:val="0"/>
          <w:numId w:val="25"/>
        </w:numPr>
        <w:spacing w:line="276" w:lineRule="auto"/>
        <w:rPr>
          <w:rFonts w:ascii="Arial" w:hAnsi="Arial" w:cs="Arial"/>
          <w:sz w:val="20"/>
          <w:szCs w:val="20"/>
        </w:rPr>
      </w:pPr>
      <w:r w:rsidRPr="00817C88">
        <w:rPr>
          <w:rFonts w:ascii="Arial" w:hAnsi="Arial" w:cs="Arial"/>
          <w:sz w:val="20"/>
          <w:szCs w:val="20"/>
        </w:rPr>
        <w:t>Annual Town &amp; Parish Council Conference – Thursday 5</w:t>
      </w:r>
      <w:r w:rsidRPr="00817C88">
        <w:rPr>
          <w:rFonts w:ascii="Arial" w:hAnsi="Arial" w:cs="Arial"/>
          <w:sz w:val="20"/>
          <w:szCs w:val="20"/>
          <w:vertAlign w:val="superscript"/>
        </w:rPr>
        <w:t>th</w:t>
      </w:r>
      <w:r w:rsidRPr="00817C88">
        <w:rPr>
          <w:rFonts w:ascii="Arial" w:hAnsi="Arial" w:cs="Arial"/>
          <w:sz w:val="20"/>
          <w:szCs w:val="20"/>
        </w:rPr>
        <w:t xml:space="preserve"> October, 4-6 pm, County Hall</w:t>
      </w:r>
    </w:p>
    <w:p w:rsidR="001C3606" w:rsidRDefault="001C3606" w:rsidP="001C3606">
      <w:pPr>
        <w:pStyle w:val="ListParagraph"/>
        <w:numPr>
          <w:ilvl w:val="0"/>
          <w:numId w:val="25"/>
        </w:numPr>
        <w:spacing w:line="276" w:lineRule="auto"/>
        <w:rPr>
          <w:rFonts w:ascii="Arial" w:hAnsi="Arial" w:cs="Arial"/>
          <w:sz w:val="20"/>
          <w:szCs w:val="20"/>
        </w:rPr>
      </w:pPr>
      <w:r>
        <w:rPr>
          <w:rFonts w:ascii="Arial" w:hAnsi="Arial" w:cs="Arial"/>
          <w:sz w:val="20"/>
          <w:szCs w:val="20"/>
        </w:rPr>
        <w:t>NALC – AGM – Saturday 7</w:t>
      </w:r>
      <w:r w:rsidRPr="001C3606">
        <w:rPr>
          <w:rFonts w:ascii="Arial" w:hAnsi="Arial" w:cs="Arial"/>
          <w:sz w:val="20"/>
          <w:szCs w:val="20"/>
          <w:vertAlign w:val="superscript"/>
        </w:rPr>
        <w:t>th</w:t>
      </w:r>
      <w:r>
        <w:rPr>
          <w:rFonts w:ascii="Arial" w:hAnsi="Arial" w:cs="Arial"/>
          <w:sz w:val="20"/>
          <w:szCs w:val="20"/>
        </w:rPr>
        <w:t xml:space="preserve"> October, 10 am, Pegswood</w:t>
      </w:r>
    </w:p>
    <w:p w:rsidR="001C3606" w:rsidRPr="001C3606" w:rsidRDefault="001C3606" w:rsidP="001C3606">
      <w:pPr>
        <w:pStyle w:val="ListParagraph"/>
        <w:numPr>
          <w:ilvl w:val="0"/>
          <w:numId w:val="25"/>
        </w:numPr>
        <w:spacing w:line="276" w:lineRule="auto"/>
        <w:rPr>
          <w:rFonts w:ascii="Arial" w:hAnsi="Arial" w:cs="Arial"/>
          <w:sz w:val="20"/>
          <w:szCs w:val="20"/>
        </w:rPr>
      </w:pPr>
      <w:r>
        <w:rPr>
          <w:rFonts w:ascii="Arial" w:hAnsi="Arial" w:cs="Arial"/>
          <w:sz w:val="20"/>
          <w:szCs w:val="20"/>
        </w:rPr>
        <w:t>Joint meetings with Town/Parish Councils – Tyndale Area.  6 pm, Tuesday 10</w:t>
      </w:r>
      <w:r w:rsidRPr="001C3606">
        <w:rPr>
          <w:rFonts w:ascii="Arial" w:hAnsi="Arial" w:cs="Arial"/>
          <w:sz w:val="20"/>
          <w:szCs w:val="20"/>
          <w:vertAlign w:val="superscript"/>
        </w:rPr>
        <w:t>th</w:t>
      </w:r>
      <w:r>
        <w:rPr>
          <w:rFonts w:ascii="Arial" w:hAnsi="Arial" w:cs="Arial"/>
          <w:sz w:val="20"/>
          <w:szCs w:val="20"/>
        </w:rPr>
        <w:t xml:space="preserve"> October</w:t>
      </w:r>
    </w:p>
    <w:p w:rsidR="001C3606" w:rsidRDefault="001C3606" w:rsidP="00A72B62">
      <w:pPr>
        <w:spacing w:line="276" w:lineRule="auto"/>
        <w:rPr>
          <w:rFonts w:ascii="Arial" w:hAnsi="Arial" w:cs="Arial"/>
          <w:sz w:val="20"/>
          <w:szCs w:val="20"/>
        </w:rPr>
      </w:pPr>
    </w:p>
    <w:p w:rsidR="00B81C52" w:rsidRPr="002D1C48" w:rsidRDefault="0021566B" w:rsidP="00A72B62">
      <w:pPr>
        <w:spacing w:line="276" w:lineRule="auto"/>
        <w:rPr>
          <w:rFonts w:ascii="Arial" w:hAnsi="Arial" w:cs="Arial"/>
          <w:sz w:val="20"/>
          <w:szCs w:val="20"/>
        </w:rPr>
      </w:pPr>
      <w:r>
        <w:rPr>
          <w:rFonts w:ascii="Arial" w:hAnsi="Arial" w:cs="Arial"/>
          <w:sz w:val="20"/>
          <w:szCs w:val="20"/>
        </w:rPr>
        <w:t>1</w:t>
      </w:r>
      <w:r w:rsidR="00B76E7E">
        <w:rPr>
          <w:rFonts w:ascii="Arial" w:hAnsi="Arial" w:cs="Arial"/>
          <w:sz w:val="20"/>
          <w:szCs w:val="20"/>
        </w:rPr>
        <w:t>9</w:t>
      </w:r>
      <w:r w:rsidR="00B81C52" w:rsidRPr="002D1C48">
        <w:rPr>
          <w:rFonts w:ascii="Arial" w:hAnsi="Arial" w:cs="Arial"/>
          <w:sz w:val="20"/>
          <w:szCs w:val="20"/>
        </w:rPr>
        <w:t>:</w:t>
      </w:r>
      <w:r w:rsidR="00B81C52" w:rsidRPr="002D1C48">
        <w:rPr>
          <w:rFonts w:ascii="Arial" w:hAnsi="Arial" w:cs="Arial"/>
          <w:sz w:val="20"/>
          <w:szCs w:val="20"/>
        </w:rPr>
        <w:tab/>
      </w:r>
      <w:r w:rsidR="004E5FBB">
        <w:rPr>
          <w:rFonts w:ascii="Arial" w:hAnsi="Arial" w:cs="Arial"/>
          <w:b/>
          <w:sz w:val="20"/>
          <w:szCs w:val="20"/>
        </w:rPr>
        <w:t>Date of Future</w:t>
      </w:r>
      <w:r w:rsidR="00B81C52" w:rsidRPr="002D1C48">
        <w:rPr>
          <w:rFonts w:ascii="Arial" w:hAnsi="Arial" w:cs="Arial"/>
          <w:b/>
          <w:sz w:val="20"/>
          <w:szCs w:val="20"/>
        </w:rPr>
        <w:t xml:space="preserve"> Meeting</w:t>
      </w:r>
      <w:r w:rsidR="00B81C52" w:rsidRPr="002D1C48">
        <w:rPr>
          <w:rFonts w:ascii="Arial" w:hAnsi="Arial" w:cs="Arial"/>
          <w:b/>
          <w:sz w:val="20"/>
          <w:szCs w:val="20"/>
        </w:rPr>
        <w:tab/>
      </w:r>
    </w:p>
    <w:p w:rsidR="00B53F30" w:rsidRDefault="002D77AB" w:rsidP="00B81C52">
      <w:pPr>
        <w:spacing w:line="276" w:lineRule="auto"/>
        <w:ind w:left="720"/>
        <w:rPr>
          <w:rFonts w:ascii="Arial" w:hAnsi="Arial" w:cs="Arial"/>
          <w:sz w:val="20"/>
          <w:szCs w:val="20"/>
        </w:rPr>
      </w:pPr>
      <w:r w:rsidRPr="002D1C48">
        <w:rPr>
          <w:rFonts w:ascii="Arial" w:hAnsi="Arial" w:cs="Arial"/>
          <w:sz w:val="20"/>
          <w:szCs w:val="20"/>
        </w:rPr>
        <w:t xml:space="preserve">To resolve: that the next meeting of the Council should be held on Monday </w:t>
      </w:r>
      <w:r w:rsidR="007F4386">
        <w:rPr>
          <w:rFonts w:ascii="Arial" w:hAnsi="Arial" w:cs="Arial"/>
          <w:sz w:val="20"/>
          <w:szCs w:val="20"/>
        </w:rPr>
        <w:t>1</w:t>
      </w:r>
      <w:r w:rsidR="001C2667">
        <w:rPr>
          <w:rFonts w:ascii="Arial" w:hAnsi="Arial" w:cs="Arial"/>
          <w:sz w:val="20"/>
          <w:szCs w:val="20"/>
        </w:rPr>
        <w:t>3</w:t>
      </w:r>
      <w:r w:rsidR="001C2667" w:rsidRPr="001C2667">
        <w:rPr>
          <w:rFonts w:ascii="Arial" w:hAnsi="Arial" w:cs="Arial"/>
          <w:sz w:val="20"/>
          <w:szCs w:val="20"/>
          <w:vertAlign w:val="superscript"/>
        </w:rPr>
        <w:t>th</w:t>
      </w:r>
      <w:r w:rsidR="001C2667">
        <w:rPr>
          <w:rFonts w:ascii="Arial" w:hAnsi="Arial" w:cs="Arial"/>
          <w:sz w:val="20"/>
          <w:szCs w:val="20"/>
        </w:rPr>
        <w:t xml:space="preserve"> November</w:t>
      </w:r>
      <w:r>
        <w:rPr>
          <w:rFonts w:ascii="Arial" w:hAnsi="Arial" w:cs="Arial"/>
          <w:sz w:val="20"/>
          <w:szCs w:val="20"/>
        </w:rPr>
        <w:t xml:space="preserve"> 201</w:t>
      </w:r>
      <w:r w:rsidR="00461CBB">
        <w:rPr>
          <w:rFonts w:ascii="Arial" w:hAnsi="Arial" w:cs="Arial"/>
          <w:sz w:val="20"/>
          <w:szCs w:val="20"/>
        </w:rPr>
        <w:t>7</w:t>
      </w:r>
    </w:p>
    <w:p w:rsidR="001C2667" w:rsidRPr="00AB09B1" w:rsidRDefault="001C2667" w:rsidP="00B81C52">
      <w:pPr>
        <w:spacing w:line="276" w:lineRule="auto"/>
        <w:ind w:left="720"/>
        <w:rPr>
          <w:rFonts w:ascii="Arial" w:hAnsi="Arial" w:cs="Arial"/>
          <w:sz w:val="18"/>
          <w:szCs w:val="18"/>
        </w:rPr>
      </w:pPr>
    </w:p>
    <w:p w:rsidR="001C2667" w:rsidRPr="0044117A" w:rsidRDefault="00B76E7E" w:rsidP="001C2667">
      <w:pPr>
        <w:spacing w:line="276" w:lineRule="auto"/>
        <w:ind w:left="720" w:hanging="720"/>
        <w:rPr>
          <w:rFonts w:ascii="Arial" w:hAnsi="Arial" w:cs="Arial"/>
          <w:sz w:val="20"/>
          <w:szCs w:val="20"/>
        </w:rPr>
      </w:pPr>
      <w:r>
        <w:rPr>
          <w:rFonts w:ascii="Arial" w:hAnsi="Arial" w:cs="Arial"/>
          <w:sz w:val="20"/>
          <w:szCs w:val="20"/>
        </w:rPr>
        <w:lastRenderedPageBreak/>
        <w:t>20</w:t>
      </w:r>
      <w:r w:rsidR="001C2667" w:rsidRPr="003959AE">
        <w:rPr>
          <w:rFonts w:ascii="Arial" w:hAnsi="Arial" w:cs="Arial"/>
          <w:sz w:val="20"/>
          <w:szCs w:val="20"/>
        </w:rPr>
        <w:t>.</w:t>
      </w:r>
      <w:r w:rsidR="001C2667" w:rsidRPr="003959AE">
        <w:rPr>
          <w:rFonts w:ascii="Arial" w:hAnsi="Arial" w:cs="Arial"/>
          <w:sz w:val="20"/>
          <w:szCs w:val="20"/>
        </w:rPr>
        <w:tab/>
      </w:r>
      <w:r w:rsidR="001C2667" w:rsidRPr="003959AE">
        <w:rPr>
          <w:rFonts w:ascii="Arial" w:hAnsi="Arial" w:cs="Arial"/>
          <w:b/>
          <w:sz w:val="20"/>
          <w:szCs w:val="20"/>
        </w:rPr>
        <w:t>Confidential Matters</w:t>
      </w:r>
      <w:r w:rsidR="001C2667" w:rsidRPr="003959AE">
        <w:rPr>
          <w:rFonts w:ascii="Arial" w:hAnsi="Arial" w:cs="Arial"/>
          <w:sz w:val="20"/>
          <w:szCs w:val="20"/>
        </w:rPr>
        <w:t xml:space="preserve">: </w:t>
      </w:r>
      <w:r w:rsidR="001C2667" w:rsidRPr="0044117A">
        <w:rPr>
          <w:rFonts w:ascii="Arial" w:hAnsi="Arial" w:cs="Arial"/>
          <w:sz w:val="20"/>
          <w:szCs w:val="20"/>
        </w:rPr>
        <w:t xml:space="preserve">Pursuant to section 1(2) of the Public Bodies (Admission to Meetings) Act 1960 it is resolved that, because of the confidential nature of the business to be transacted, the public and press leave the meeting during consideration of these items (to </w:t>
      </w:r>
      <w:r w:rsidR="001C2667">
        <w:rPr>
          <w:rFonts w:ascii="Arial" w:hAnsi="Arial" w:cs="Arial"/>
          <w:sz w:val="20"/>
          <w:szCs w:val="20"/>
        </w:rPr>
        <w:t>consider</w:t>
      </w:r>
      <w:r w:rsidR="001C2667" w:rsidRPr="0044117A">
        <w:rPr>
          <w:rFonts w:ascii="Arial" w:hAnsi="Arial" w:cs="Arial"/>
          <w:sz w:val="20"/>
          <w:szCs w:val="20"/>
        </w:rPr>
        <w:t>:</w:t>
      </w:r>
      <w:r w:rsidR="001C2667">
        <w:rPr>
          <w:rFonts w:ascii="Arial" w:hAnsi="Arial" w:cs="Arial"/>
          <w:sz w:val="20"/>
          <w:szCs w:val="20"/>
        </w:rPr>
        <w:t xml:space="preserve"> 1. Clerk’s appraisal and pay award). </w:t>
      </w:r>
    </w:p>
    <w:p w:rsidR="001C3606" w:rsidRDefault="001C3606" w:rsidP="001C2667">
      <w:pPr>
        <w:spacing w:line="276" w:lineRule="auto"/>
        <w:ind w:left="720"/>
        <w:rPr>
          <w:rFonts w:ascii="Arial" w:hAnsi="Arial" w:cs="Arial"/>
          <w:sz w:val="18"/>
          <w:szCs w:val="18"/>
        </w:rPr>
      </w:pPr>
    </w:p>
    <w:p w:rsidR="001C2667" w:rsidRDefault="001C2667" w:rsidP="00E35D81">
      <w:pPr>
        <w:rPr>
          <w:rFonts w:ascii="Arial" w:hAnsi="Arial" w:cs="Arial"/>
          <w:b/>
          <w:sz w:val="18"/>
          <w:szCs w:val="18"/>
        </w:rPr>
      </w:pPr>
    </w:p>
    <w:p w:rsidR="001C3606" w:rsidRDefault="001C3606" w:rsidP="00E35D81">
      <w:pPr>
        <w:rPr>
          <w:rFonts w:ascii="Arial" w:hAnsi="Arial" w:cs="Arial"/>
          <w:b/>
          <w:sz w:val="18"/>
          <w:szCs w:val="18"/>
        </w:rPr>
      </w:pPr>
      <w:r>
        <w:rPr>
          <w:rFonts w:ascii="Arial" w:hAnsi="Arial" w:cs="Arial"/>
          <w:b/>
          <w:sz w:val="18"/>
          <w:szCs w:val="18"/>
        </w:rPr>
        <w:t>Consultations:</w:t>
      </w:r>
    </w:p>
    <w:p w:rsidR="001C3606" w:rsidRPr="001C3606" w:rsidRDefault="001C3606" w:rsidP="00E35D81">
      <w:pPr>
        <w:rPr>
          <w:rFonts w:ascii="Arial" w:hAnsi="Arial" w:cs="Arial"/>
          <w:sz w:val="18"/>
          <w:szCs w:val="18"/>
        </w:rPr>
      </w:pPr>
      <w:r w:rsidRPr="001C3606">
        <w:rPr>
          <w:rFonts w:ascii="Arial" w:hAnsi="Arial" w:cs="Arial"/>
          <w:sz w:val="18"/>
          <w:szCs w:val="18"/>
        </w:rPr>
        <w:t xml:space="preserve">Fire &amp; Rescue Plan 2017-21.  </w:t>
      </w:r>
      <w:r w:rsidR="00B76E7E">
        <w:rPr>
          <w:rFonts w:ascii="Arial" w:hAnsi="Arial" w:cs="Arial"/>
          <w:sz w:val="18"/>
          <w:szCs w:val="18"/>
        </w:rPr>
        <w:t>Reviewed - No response necessary</w:t>
      </w:r>
      <w:r>
        <w:rPr>
          <w:rFonts w:ascii="Arial" w:hAnsi="Arial" w:cs="Arial"/>
          <w:sz w:val="18"/>
          <w:szCs w:val="18"/>
        </w:rPr>
        <w:t>.</w:t>
      </w:r>
    </w:p>
    <w:p w:rsidR="001C2667" w:rsidRDefault="001C2667" w:rsidP="00E35D81">
      <w:pPr>
        <w:rPr>
          <w:rFonts w:ascii="Arial" w:hAnsi="Arial" w:cs="Arial"/>
          <w:b/>
          <w:sz w:val="18"/>
          <w:szCs w:val="18"/>
        </w:rPr>
      </w:pPr>
    </w:p>
    <w:p w:rsidR="001C2667" w:rsidRDefault="001C2667" w:rsidP="00E35D81">
      <w:pPr>
        <w:rPr>
          <w:rFonts w:ascii="Arial" w:hAnsi="Arial" w:cs="Arial"/>
          <w:b/>
          <w:sz w:val="18"/>
          <w:szCs w:val="18"/>
        </w:rPr>
      </w:pPr>
    </w:p>
    <w:p w:rsidR="00E35D81" w:rsidRPr="00AB09B1" w:rsidRDefault="003B50B3" w:rsidP="00E35D81">
      <w:pPr>
        <w:rPr>
          <w:rFonts w:ascii="Arial" w:hAnsi="Arial" w:cs="Arial"/>
          <w:b/>
          <w:sz w:val="18"/>
          <w:szCs w:val="18"/>
        </w:rPr>
      </w:pPr>
      <w:r w:rsidRPr="00AB09B1">
        <w:rPr>
          <w:rFonts w:ascii="Arial" w:hAnsi="Arial" w:cs="Arial"/>
          <w:b/>
          <w:sz w:val="18"/>
          <w:szCs w:val="18"/>
        </w:rPr>
        <w:t>Correspondence</w:t>
      </w:r>
    </w:p>
    <w:p w:rsidR="003B50B3" w:rsidRDefault="00441D3D" w:rsidP="00E35D81">
      <w:pPr>
        <w:rPr>
          <w:rFonts w:ascii="Arial" w:hAnsi="Arial" w:cs="Arial"/>
          <w:sz w:val="18"/>
          <w:szCs w:val="18"/>
        </w:rPr>
      </w:pPr>
      <w:r>
        <w:rPr>
          <w:rFonts w:ascii="Arial" w:hAnsi="Arial" w:cs="Arial"/>
          <w:sz w:val="18"/>
          <w:szCs w:val="18"/>
        </w:rPr>
        <w:t>Mrs J Rowntree – insurance of bridges</w:t>
      </w:r>
    </w:p>
    <w:p w:rsidR="001C2667" w:rsidRPr="00AB09B1" w:rsidRDefault="001C2667" w:rsidP="00E35D81">
      <w:pPr>
        <w:rPr>
          <w:rFonts w:ascii="Arial" w:hAnsi="Arial" w:cs="Arial"/>
          <w:sz w:val="18"/>
          <w:szCs w:val="18"/>
        </w:rPr>
      </w:pPr>
      <w:r>
        <w:rPr>
          <w:rFonts w:ascii="Arial" w:hAnsi="Arial" w:cs="Arial"/>
          <w:sz w:val="18"/>
          <w:szCs w:val="18"/>
        </w:rPr>
        <w:t>Mr D Gibson – maintenance of footpaths</w:t>
      </w:r>
      <w:r w:rsidR="001C3606">
        <w:rPr>
          <w:rFonts w:ascii="Arial" w:hAnsi="Arial" w:cs="Arial"/>
          <w:sz w:val="18"/>
          <w:szCs w:val="18"/>
        </w:rPr>
        <w:t>/weed clearance</w:t>
      </w:r>
    </w:p>
    <w:sectPr w:rsidR="001C2667" w:rsidRPr="00AB09B1" w:rsidSect="00337A4C">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BA8" w:rsidRDefault="000D7BA8" w:rsidP="00593B84">
      <w:r>
        <w:separator/>
      </w:r>
    </w:p>
  </w:endnote>
  <w:endnote w:type="continuationSeparator" w:id="0">
    <w:p w:rsidR="000D7BA8" w:rsidRDefault="000D7BA8" w:rsidP="00593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1"/>
      <w:docPartObj>
        <w:docPartGallery w:val="Page Numbers (Bottom of Page)"/>
        <w:docPartUnique/>
      </w:docPartObj>
    </w:sdtPr>
    <w:sdtContent>
      <w:p w:rsidR="001C3606" w:rsidRDefault="00302880">
        <w:pPr>
          <w:pStyle w:val="Footer"/>
          <w:jc w:val="center"/>
        </w:pPr>
        <w:fldSimple w:instr=" PAGE   \* MERGEFORMAT ">
          <w:r w:rsidR="002D41A3">
            <w:rPr>
              <w:noProof/>
            </w:rPr>
            <w:t>3</w:t>
          </w:r>
        </w:fldSimple>
      </w:p>
    </w:sdtContent>
  </w:sdt>
  <w:p w:rsidR="001C3606" w:rsidRDefault="001C3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BA8" w:rsidRDefault="000D7BA8" w:rsidP="00593B84">
      <w:r>
        <w:separator/>
      </w:r>
    </w:p>
  </w:footnote>
  <w:footnote w:type="continuationSeparator" w:id="0">
    <w:p w:rsidR="000D7BA8" w:rsidRDefault="000D7BA8" w:rsidP="00593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C5D"/>
    <w:multiLevelType w:val="hybridMultilevel"/>
    <w:tmpl w:val="BF827416"/>
    <w:lvl w:ilvl="0" w:tplc="D4CE69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CF2ADA"/>
    <w:multiLevelType w:val="hybridMultilevel"/>
    <w:tmpl w:val="7C2C0186"/>
    <w:lvl w:ilvl="0" w:tplc="062C0A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
    <w:nsid w:val="20A76CA2"/>
    <w:multiLevelType w:val="hybridMultilevel"/>
    <w:tmpl w:val="6060E00A"/>
    <w:lvl w:ilvl="0" w:tplc="6AA4A3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361DEB"/>
    <w:multiLevelType w:val="hybridMultilevel"/>
    <w:tmpl w:val="112078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BBC7E9E"/>
    <w:multiLevelType w:val="hybridMultilevel"/>
    <w:tmpl w:val="D5886D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BC55EAE"/>
    <w:multiLevelType w:val="hybridMultilevel"/>
    <w:tmpl w:val="F7F621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F8771DA"/>
    <w:multiLevelType w:val="hybridMultilevel"/>
    <w:tmpl w:val="7DC20736"/>
    <w:lvl w:ilvl="0" w:tplc="9DCC2FB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292227E"/>
    <w:multiLevelType w:val="hybridMultilevel"/>
    <w:tmpl w:val="BBFAF864"/>
    <w:lvl w:ilvl="0" w:tplc="67F0E65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571694"/>
    <w:multiLevelType w:val="hybridMultilevel"/>
    <w:tmpl w:val="C51A2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89828C5"/>
    <w:multiLevelType w:val="hybridMultilevel"/>
    <w:tmpl w:val="7512C4F2"/>
    <w:lvl w:ilvl="0" w:tplc="4E1E2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32D2684"/>
    <w:multiLevelType w:val="hybridMultilevel"/>
    <w:tmpl w:val="DE12DF40"/>
    <w:lvl w:ilvl="0" w:tplc="999A5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5D34F0C"/>
    <w:multiLevelType w:val="hybridMultilevel"/>
    <w:tmpl w:val="749C2982"/>
    <w:lvl w:ilvl="0" w:tplc="75A84D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BC43C3D"/>
    <w:multiLevelType w:val="hybridMultilevel"/>
    <w:tmpl w:val="711A942A"/>
    <w:lvl w:ilvl="0" w:tplc="3D24F98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C8223FD"/>
    <w:multiLevelType w:val="hybridMultilevel"/>
    <w:tmpl w:val="D7EA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E471315"/>
    <w:multiLevelType w:val="hybridMultilevel"/>
    <w:tmpl w:val="A21CB6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63B4463"/>
    <w:multiLevelType w:val="hybridMultilevel"/>
    <w:tmpl w:val="9CFA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542360"/>
    <w:multiLevelType w:val="hybridMultilevel"/>
    <w:tmpl w:val="6354198C"/>
    <w:lvl w:ilvl="0" w:tplc="22D005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96936C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D9956A6"/>
    <w:multiLevelType w:val="hybridMultilevel"/>
    <w:tmpl w:val="09C4150E"/>
    <w:lvl w:ilvl="0" w:tplc="0409000F">
      <w:start w:val="1"/>
      <w:numFmt w:val="decimal"/>
      <w:lvlText w:val="%1."/>
      <w:lvlJc w:val="left"/>
      <w:pPr>
        <w:tabs>
          <w:tab w:val="num" w:pos="720"/>
        </w:tabs>
        <w:ind w:left="720" w:hanging="360"/>
      </w:pPr>
      <w:rPr>
        <w:rFonts w:hint="default"/>
      </w:rPr>
    </w:lvl>
    <w:lvl w:ilvl="1" w:tplc="35C67E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CC43F16"/>
    <w:multiLevelType w:val="hybridMultilevel"/>
    <w:tmpl w:val="A768BAD2"/>
    <w:lvl w:ilvl="0" w:tplc="7C5EC8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CCF5D57"/>
    <w:multiLevelType w:val="hybridMultilevel"/>
    <w:tmpl w:val="B71C27FC"/>
    <w:lvl w:ilvl="0" w:tplc="D2408C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12"/>
  </w:num>
  <w:num w:numId="3">
    <w:abstractNumId w:val="5"/>
  </w:num>
  <w:num w:numId="4">
    <w:abstractNumId w:val="3"/>
  </w:num>
  <w:num w:numId="5">
    <w:abstractNumId w:val="2"/>
  </w:num>
  <w:num w:numId="6">
    <w:abstractNumId w:val="27"/>
  </w:num>
  <w:num w:numId="7">
    <w:abstractNumId w:val="15"/>
  </w:num>
  <w:num w:numId="8">
    <w:abstractNumId w:val="9"/>
  </w:num>
  <w:num w:numId="9">
    <w:abstractNumId w:val="16"/>
  </w:num>
  <w:num w:numId="10">
    <w:abstractNumId w:val="0"/>
  </w:num>
  <w:num w:numId="11">
    <w:abstractNumId w:val="13"/>
  </w:num>
  <w:num w:numId="12">
    <w:abstractNumId w:val="25"/>
  </w:num>
  <w:num w:numId="13">
    <w:abstractNumId w:val="8"/>
  </w:num>
  <w:num w:numId="14">
    <w:abstractNumId w:val="10"/>
  </w:num>
  <w:num w:numId="15">
    <w:abstractNumId w:val="18"/>
  </w:num>
  <w:num w:numId="16">
    <w:abstractNumId w:val="24"/>
  </w:num>
  <w:num w:numId="17">
    <w:abstractNumId w:val="22"/>
  </w:num>
  <w:num w:numId="18">
    <w:abstractNumId w:val="20"/>
  </w:num>
  <w:num w:numId="19">
    <w:abstractNumId w:val="19"/>
  </w:num>
  <w:num w:numId="20">
    <w:abstractNumId w:val="17"/>
  </w:num>
  <w:num w:numId="21">
    <w:abstractNumId w:val="26"/>
  </w:num>
  <w:num w:numId="22">
    <w:abstractNumId w:val="1"/>
  </w:num>
  <w:num w:numId="23">
    <w:abstractNumId w:val="14"/>
  </w:num>
  <w:num w:numId="24">
    <w:abstractNumId w:val="21"/>
  </w:num>
  <w:num w:numId="25">
    <w:abstractNumId w:val="11"/>
  </w:num>
  <w:num w:numId="26">
    <w:abstractNumId w:val="6"/>
  </w:num>
  <w:num w:numId="27">
    <w:abstractNumId w:val="4"/>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D81"/>
    <w:rsid w:val="00001400"/>
    <w:rsid w:val="00012070"/>
    <w:rsid w:val="00015967"/>
    <w:rsid w:val="00024487"/>
    <w:rsid w:val="00030623"/>
    <w:rsid w:val="00031994"/>
    <w:rsid w:val="00032F27"/>
    <w:rsid w:val="00041DF7"/>
    <w:rsid w:val="00045F26"/>
    <w:rsid w:val="00054B9E"/>
    <w:rsid w:val="000A4978"/>
    <w:rsid w:val="000A4A65"/>
    <w:rsid w:val="000B7180"/>
    <w:rsid w:val="000C0422"/>
    <w:rsid w:val="000C24B0"/>
    <w:rsid w:val="000C4503"/>
    <w:rsid w:val="000C7796"/>
    <w:rsid w:val="000D0419"/>
    <w:rsid w:val="000D7BA8"/>
    <w:rsid w:val="000E3428"/>
    <w:rsid w:val="000F6661"/>
    <w:rsid w:val="00107AB8"/>
    <w:rsid w:val="00116817"/>
    <w:rsid w:val="0014282A"/>
    <w:rsid w:val="00142E25"/>
    <w:rsid w:val="0016433F"/>
    <w:rsid w:val="00192C10"/>
    <w:rsid w:val="001C2667"/>
    <w:rsid w:val="001C3606"/>
    <w:rsid w:val="001D2E95"/>
    <w:rsid w:val="001E3E3E"/>
    <w:rsid w:val="001F1A9F"/>
    <w:rsid w:val="001F51EC"/>
    <w:rsid w:val="00214F37"/>
    <w:rsid w:val="0021566B"/>
    <w:rsid w:val="0023629E"/>
    <w:rsid w:val="00244AF1"/>
    <w:rsid w:val="0025414E"/>
    <w:rsid w:val="00263411"/>
    <w:rsid w:val="00267D40"/>
    <w:rsid w:val="00273E68"/>
    <w:rsid w:val="00275DEF"/>
    <w:rsid w:val="002775EB"/>
    <w:rsid w:val="00280E08"/>
    <w:rsid w:val="00292E22"/>
    <w:rsid w:val="00295534"/>
    <w:rsid w:val="00295B5D"/>
    <w:rsid w:val="00297222"/>
    <w:rsid w:val="002A68E6"/>
    <w:rsid w:val="002B5915"/>
    <w:rsid w:val="002B5F41"/>
    <w:rsid w:val="002B6170"/>
    <w:rsid w:val="002C14E8"/>
    <w:rsid w:val="002C68FF"/>
    <w:rsid w:val="002D0DE7"/>
    <w:rsid w:val="002D1C48"/>
    <w:rsid w:val="002D2C50"/>
    <w:rsid w:val="002D41A3"/>
    <w:rsid w:val="002D77AB"/>
    <w:rsid w:val="002E1291"/>
    <w:rsid w:val="00302880"/>
    <w:rsid w:val="00306301"/>
    <w:rsid w:val="00310CC1"/>
    <w:rsid w:val="00314E43"/>
    <w:rsid w:val="003176BF"/>
    <w:rsid w:val="003367DB"/>
    <w:rsid w:val="00337A4C"/>
    <w:rsid w:val="00354F38"/>
    <w:rsid w:val="00361DE9"/>
    <w:rsid w:val="00363647"/>
    <w:rsid w:val="003642F1"/>
    <w:rsid w:val="00374019"/>
    <w:rsid w:val="00376D64"/>
    <w:rsid w:val="003879C9"/>
    <w:rsid w:val="003903A9"/>
    <w:rsid w:val="00392143"/>
    <w:rsid w:val="003959D3"/>
    <w:rsid w:val="003A1C9F"/>
    <w:rsid w:val="003A277A"/>
    <w:rsid w:val="003A6A48"/>
    <w:rsid w:val="003B50B3"/>
    <w:rsid w:val="003B5448"/>
    <w:rsid w:val="003D013A"/>
    <w:rsid w:val="003D334C"/>
    <w:rsid w:val="004120EF"/>
    <w:rsid w:val="00412C12"/>
    <w:rsid w:val="004376BF"/>
    <w:rsid w:val="00441D3D"/>
    <w:rsid w:val="00450F4D"/>
    <w:rsid w:val="00461CBB"/>
    <w:rsid w:val="00462027"/>
    <w:rsid w:val="00466935"/>
    <w:rsid w:val="00466FB6"/>
    <w:rsid w:val="004A3275"/>
    <w:rsid w:val="004C290F"/>
    <w:rsid w:val="004E5FBB"/>
    <w:rsid w:val="004E7120"/>
    <w:rsid w:val="004F28F4"/>
    <w:rsid w:val="004F2F02"/>
    <w:rsid w:val="004F4C14"/>
    <w:rsid w:val="00502C40"/>
    <w:rsid w:val="00507852"/>
    <w:rsid w:val="00517E01"/>
    <w:rsid w:val="0057335B"/>
    <w:rsid w:val="00574112"/>
    <w:rsid w:val="00583DDF"/>
    <w:rsid w:val="00593B84"/>
    <w:rsid w:val="005C2CB0"/>
    <w:rsid w:val="005C5691"/>
    <w:rsid w:val="005D04ED"/>
    <w:rsid w:val="005F0330"/>
    <w:rsid w:val="005F4486"/>
    <w:rsid w:val="0060061B"/>
    <w:rsid w:val="00605170"/>
    <w:rsid w:val="00615524"/>
    <w:rsid w:val="0062008C"/>
    <w:rsid w:val="00623B5E"/>
    <w:rsid w:val="00623E06"/>
    <w:rsid w:val="00631626"/>
    <w:rsid w:val="0064632D"/>
    <w:rsid w:val="00655F4F"/>
    <w:rsid w:val="00657DAC"/>
    <w:rsid w:val="00667679"/>
    <w:rsid w:val="006817B1"/>
    <w:rsid w:val="0069058B"/>
    <w:rsid w:val="006A3327"/>
    <w:rsid w:val="006A5DAC"/>
    <w:rsid w:val="006B13E4"/>
    <w:rsid w:val="006C4454"/>
    <w:rsid w:val="006D14BF"/>
    <w:rsid w:val="006D7D87"/>
    <w:rsid w:val="00700A61"/>
    <w:rsid w:val="0070244A"/>
    <w:rsid w:val="00703D6A"/>
    <w:rsid w:val="00704B3C"/>
    <w:rsid w:val="0072361E"/>
    <w:rsid w:val="00740201"/>
    <w:rsid w:val="007465BB"/>
    <w:rsid w:val="00751724"/>
    <w:rsid w:val="0075397C"/>
    <w:rsid w:val="00760D95"/>
    <w:rsid w:val="0076304D"/>
    <w:rsid w:val="0077459C"/>
    <w:rsid w:val="00783C85"/>
    <w:rsid w:val="00787058"/>
    <w:rsid w:val="00795517"/>
    <w:rsid w:val="007A72D6"/>
    <w:rsid w:val="007B2466"/>
    <w:rsid w:val="007B3581"/>
    <w:rsid w:val="007B7E72"/>
    <w:rsid w:val="007C3D7E"/>
    <w:rsid w:val="007C72C5"/>
    <w:rsid w:val="007D2A27"/>
    <w:rsid w:val="007D4FCF"/>
    <w:rsid w:val="007E0942"/>
    <w:rsid w:val="007E2B8B"/>
    <w:rsid w:val="007F07A7"/>
    <w:rsid w:val="007F1646"/>
    <w:rsid w:val="007F4386"/>
    <w:rsid w:val="007F7A51"/>
    <w:rsid w:val="00811300"/>
    <w:rsid w:val="00816B87"/>
    <w:rsid w:val="00817AE2"/>
    <w:rsid w:val="00817C88"/>
    <w:rsid w:val="00830E96"/>
    <w:rsid w:val="0083649F"/>
    <w:rsid w:val="008535D4"/>
    <w:rsid w:val="008875B3"/>
    <w:rsid w:val="008B3B37"/>
    <w:rsid w:val="008C56D7"/>
    <w:rsid w:val="008C62CB"/>
    <w:rsid w:val="008D5F6F"/>
    <w:rsid w:val="00903D52"/>
    <w:rsid w:val="00907595"/>
    <w:rsid w:val="00910929"/>
    <w:rsid w:val="00910A25"/>
    <w:rsid w:val="00935521"/>
    <w:rsid w:val="00946517"/>
    <w:rsid w:val="00947D3D"/>
    <w:rsid w:val="00973B53"/>
    <w:rsid w:val="00973B7E"/>
    <w:rsid w:val="009C5E49"/>
    <w:rsid w:val="009D4335"/>
    <w:rsid w:val="009D5760"/>
    <w:rsid w:val="009D5970"/>
    <w:rsid w:val="009E0892"/>
    <w:rsid w:val="009E436E"/>
    <w:rsid w:val="009F5809"/>
    <w:rsid w:val="00A045FA"/>
    <w:rsid w:val="00A10CE7"/>
    <w:rsid w:val="00A14CDB"/>
    <w:rsid w:val="00A361E8"/>
    <w:rsid w:val="00A36A4A"/>
    <w:rsid w:val="00A54753"/>
    <w:rsid w:val="00A55B9E"/>
    <w:rsid w:val="00A71D53"/>
    <w:rsid w:val="00A72B62"/>
    <w:rsid w:val="00A76882"/>
    <w:rsid w:val="00A952CC"/>
    <w:rsid w:val="00AA263D"/>
    <w:rsid w:val="00AA5632"/>
    <w:rsid w:val="00AB09B1"/>
    <w:rsid w:val="00AB1891"/>
    <w:rsid w:val="00AB589E"/>
    <w:rsid w:val="00AC27A0"/>
    <w:rsid w:val="00AC7E5A"/>
    <w:rsid w:val="00AD0067"/>
    <w:rsid w:val="00AD4212"/>
    <w:rsid w:val="00AE4AFF"/>
    <w:rsid w:val="00B04537"/>
    <w:rsid w:val="00B114AC"/>
    <w:rsid w:val="00B23C46"/>
    <w:rsid w:val="00B3383B"/>
    <w:rsid w:val="00B53F30"/>
    <w:rsid w:val="00B62A49"/>
    <w:rsid w:val="00B64196"/>
    <w:rsid w:val="00B72943"/>
    <w:rsid w:val="00B72EFC"/>
    <w:rsid w:val="00B750B0"/>
    <w:rsid w:val="00B76E7E"/>
    <w:rsid w:val="00B81C52"/>
    <w:rsid w:val="00B825A7"/>
    <w:rsid w:val="00B8326A"/>
    <w:rsid w:val="00B83426"/>
    <w:rsid w:val="00B9565D"/>
    <w:rsid w:val="00BA58CD"/>
    <w:rsid w:val="00BA75B1"/>
    <w:rsid w:val="00BB00B8"/>
    <w:rsid w:val="00BC336A"/>
    <w:rsid w:val="00BD02E2"/>
    <w:rsid w:val="00BD155E"/>
    <w:rsid w:val="00BE5248"/>
    <w:rsid w:val="00BE724E"/>
    <w:rsid w:val="00BF6A4E"/>
    <w:rsid w:val="00BF6FE6"/>
    <w:rsid w:val="00C01A64"/>
    <w:rsid w:val="00C06193"/>
    <w:rsid w:val="00C06594"/>
    <w:rsid w:val="00C1104E"/>
    <w:rsid w:val="00C14304"/>
    <w:rsid w:val="00C311AB"/>
    <w:rsid w:val="00C3183A"/>
    <w:rsid w:val="00C47C64"/>
    <w:rsid w:val="00C52893"/>
    <w:rsid w:val="00C567D7"/>
    <w:rsid w:val="00C62B07"/>
    <w:rsid w:val="00C72EF1"/>
    <w:rsid w:val="00C74258"/>
    <w:rsid w:val="00C75261"/>
    <w:rsid w:val="00CA532D"/>
    <w:rsid w:val="00CB2BC6"/>
    <w:rsid w:val="00CC2EDB"/>
    <w:rsid w:val="00CD42EF"/>
    <w:rsid w:val="00CE0225"/>
    <w:rsid w:val="00CE15DF"/>
    <w:rsid w:val="00CE7041"/>
    <w:rsid w:val="00CF0D81"/>
    <w:rsid w:val="00CF6B3D"/>
    <w:rsid w:val="00CF7A95"/>
    <w:rsid w:val="00D16E96"/>
    <w:rsid w:val="00D363BB"/>
    <w:rsid w:val="00D52730"/>
    <w:rsid w:val="00D5400A"/>
    <w:rsid w:val="00D55778"/>
    <w:rsid w:val="00D76F02"/>
    <w:rsid w:val="00DA0DEF"/>
    <w:rsid w:val="00DC74C1"/>
    <w:rsid w:val="00DD1423"/>
    <w:rsid w:val="00E05791"/>
    <w:rsid w:val="00E07FE6"/>
    <w:rsid w:val="00E15D51"/>
    <w:rsid w:val="00E25472"/>
    <w:rsid w:val="00E35D81"/>
    <w:rsid w:val="00E40427"/>
    <w:rsid w:val="00E466F9"/>
    <w:rsid w:val="00E623EE"/>
    <w:rsid w:val="00E77D88"/>
    <w:rsid w:val="00E818C9"/>
    <w:rsid w:val="00EB02E2"/>
    <w:rsid w:val="00EC45B6"/>
    <w:rsid w:val="00EE0E4D"/>
    <w:rsid w:val="00EE2B7B"/>
    <w:rsid w:val="00EF4E98"/>
    <w:rsid w:val="00F60AB9"/>
    <w:rsid w:val="00F72C40"/>
    <w:rsid w:val="00F73E54"/>
    <w:rsid w:val="00F7758B"/>
    <w:rsid w:val="00FA4C35"/>
    <w:rsid w:val="00FB7714"/>
    <w:rsid w:val="00FC2A0B"/>
    <w:rsid w:val="00FD1778"/>
    <w:rsid w:val="00FD33B9"/>
    <w:rsid w:val="00FF6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D81"/>
    <w:pPr>
      <w:keepNext/>
      <w:jc w:val="center"/>
      <w:outlineLvl w:val="0"/>
    </w:pPr>
    <w:rPr>
      <w:b/>
      <w:bCs/>
    </w:rPr>
  </w:style>
  <w:style w:type="paragraph" w:styleId="Heading4">
    <w:name w:val="heading 4"/>
    <w:basedOn w:val="Normal"/>
    <w:next w:val="Normal"/>
    <w:link w:val="Heading4Char"/>
    <w:uiPriority w:val="9"/>
    <w:semiHidden/>
    <w:unhideWhenUsed/>
    <w:qFormat/>
    <w:rsid w:val="005733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D81"/>
    <w:rPr>
      <w:rFonts w:ascii="Times New Roman" w:eastAsia="Times New Roman" w:hAnsi="Times New Roman" w:cs="Times New Roman"/>
      <w:b/>
      <w:bCs/>
      <w:sz w:val="24"/>
      <w:szCs w:val="24"/>
    </w:rPr>
  </w:style>
  <w:style w:type="paragraph" w:styleId="ListParagraph">
    <w:name w:val="List Paragraph"/>
    <w:basedOn w:val="Normal"/>
    <w:uiPriority w:val="34"/>
    <w:qFormat/>
    <w:rsid w:val="00E35D81"/>
    <w:pPr>
      <w:ind w:left="720"/>
    </w:pPr>
  </w:style>
  <w:style w:type="paragraph" w:styleId="BalloonText">
    <w:name w:val="Balloon Text"/>
    <w:basedOn w:val="Normal"/>
    <w:link w:val="BalloonTextChar"/>
    <w:uiPriority w:val="99"/>
    <w:semiHidden/>
    <w:unhideWhenUsed/>
    <w:rsid w:val="007F1646"/>
    <w:rPr>
      <w:rFonts w:ascii="Tahoma" w:hAnsi="Tahoma" w:cs="Tahoma"/>
      <w:sz w:val="16"/>
      <w:szCs w:val="16"/>
    </w:rPr>
  </w:style>
  <w:style w:type="character" w:customStyle="1" w:styleId="BalloonTextChar">
    <w:name w:val="Balloon Text Char"/>
    <w:basedOn w:val="DefaultParagraphFont"/>
    <w:link w:val="BalloonText"/>
    <w:uiPriority w:val="99"/>
    <w:semiHidden/>
    <w:rsid w:val="007F1646"/>
    <w:rPr>
      <w:rFonts w:ascii="Tahoma" w:eastAsia="Times New Roman" w:hAnsi="Tahoma" w:cs="Tahoma"/>
      <w:sz w:val="16"/>
      <w:szCs w:val="16"/>
    </w:rPr>
  </w:style>
  <w:style w:type="paragraph" w:styleId="NormalWeb">
    <w:name w:val="Normal (Web)"/>
    <w:basedOn w:val="Normal"/>
    <w:uiPriority w:val="99"/>
    <w:unhideWhenUsed/>
    <w:rsid w:val="00973B53"/>
    <w:pPr>
      <w:spacing w:before="100" w:beforeAutospacing="1" w:after="100" w:afterAutospacing="1"/>
    </w:pPr>
    <w:rPr>
      <w:lang w:eastAsia="en-GB"/>
    </w:rPr>
  </w:style>
  <w:style w:type="character" w:styleId="Strong">
    <w:name w:val="Strong"/>
    <w:basedOn w:val="DefaultParagraphFont"/>
    <w:uiPriority w:val="22"/>
    <w:qFormat/>
    <w:rsid w:val="00973B53"/>
    <w:rPr>
      <w:b/>
      <w:bCs/>
    </w:rPr>
  </w:style>
  <w:style w:type="character" w:styleId="Hyperlink">
    <w:name w:val="Hyperlink"/>
    <w:basedOn w:val="DefaultParagraphFont"/>
    <w:uiPriority w:val="99"/>
    <w:unhideWhenUsed/>
    <w:rsid w:val="004F2F02"/>
    <w:rPr>
      <w:color w:val="0000FF" w:themeColor="hyperlink"/>
      <w:u w:val="single"/>
    </w:rPr>
  </w:style>
  <w:style w:type="paragraph" w:styleId="Header">
    <w:name w:val="header"/>
    <w:basedOn w:val="Normal"/>
    <w:link w:val="HeaderChar"/>
    <w:uiPriority w:val="99"/>
    <w:semiHidden/>
    <w:unhideWhenUsed/>
    <w:rsid w:val="00593B84"/>
    <w:pPr>
      <w:tabs>
        <w:tab w:val="center" w:pos="4513"/>
        <w:tab w:val="right" w:pos="9026"/>
      </w:tabs>
    </w:pPr>
  </w:style>
  <w:style w:type="character" w:customStyle="1" w:styleId="HeaderChar">
    <w:name w:val="Header Char"/>
    <w:basedOn w:val="DefaultParagraphFont"/>
    <w:link w:val="Header"/>
    <w:uiPriority w:val="99"/>
    <w:semiHidden/>
    <w:rsid w:val="00593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B84"/>
    <w:pPr>
      <w:tabs>
        <w:tab w:val="center" w:pos="4513"/>
        <w:tab w:val="right" w:pos="9026"/>
      </w:tabs>
    </w:pPr>
  </w:style>
  <w:style w:type="character" w:customStyle="1" w:styleId="FooterChar">
    <w:name w:val="Footer Char"/>
    <w:basedOn w:val="DefaultParagraphFont"/>
    <w:link w:val="Footer"/>
    <w:uiPriority w:val="99"/>
    <w:rsid w:val="00593B8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7335B"/>
    <w:rPr>
      <w:rFonts w:asciiTheme="majorHAnsi" w:eastAsiaTheme="majorEastAsia" w:hAnsiTheme="majorHAnsi" w:cstheme="majorBidi"/>
      <w:b/>
      <w:bCs/>
      <w:i/>
      <w:iCs/>
      <w:color w:val="4F81BD" w:themeColor="accent1"/>
      <w:sz w:val="24"/>
      <w:szCs w:val="24"/>
    </w:rPr>
  </w:style>
  <w:style w:type="character" w:customStyle="1" w:styleId="apple-tab-span">
    <w:name w:val="apple-tab-span"/>
    <w:basedOn w:val="DefaultParagraphFont"/>
    <w:rsid w:val="0057335B"/>
  </w:style>
  <w:style w:type="table" w:styleId="TableGrid">
    <w:name w:val="Table Grid"/>
    <w:basedOn w:val="TableNormal"/>
    <w:uiPriority w:val="59"/>
    <w:rsid w:val="00667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3644829">
      <w:bodyDiv w:val="1"/>
      <w:marLeft w:val="0"/>
      <w:marRight w:val="0"/>
      <w:marTop w:val="0"/>
      <w:marBottom w:val="0"/>
      <w:divBdr>
        <w:top w:val="none" w:sz="0" w:space="0" w:color="auto"/>
        <w:left w:val="none" w:sz="0" w:space="0" w:color="auto"/>
        <w:bottom w:val="none" w:sz="0" w:space="0" w:color="auto"/>
        <w:right w:val="none" w:sz="0" w:space="0" w:color="auto"/>
      </w:divBdr>
      <w:divsChild>
        <w:div w:id="345255846">
          <w:marLeft w:val="0"/>
          <w:marRight w:val="0"/>
          <w:marTop w:val="0"/>
          <w:marBottom w:val="0"/>
          <w:divBdr>
            <w:top w:val="none" w:sz="0" w:space="0" w:color="auto"/>
            <w:left w:val="none" w:sz="0" w:space="0" w:color="auto"/>
            <w:bottom w:val="none" w:sz="0" w:space="0" w:color="auto"/>
            <w:right w:val="none" w:sz="0" w:space="0" w:color="auto"/>
          </w:divBdr>
          <w:divsChild>
            <w:div w:id="347023960">
              <w:marLeft w:val="0"/>
              <w:marRight w:val="0"/>
              <w:marTop w:val="0"/>
              <w:marBottom w:val="0"/>
              <w:divBdr>
                <w:top w:val="none" w:sz="0" w:space="0" w:color="auto"/>
                <w:left w:val="none" w:sz="0" w:space="0" w:color="auto"/>
                <w:bottom w:val="none" w:sz="0" w:space="0" w:color="auto"/>
                <w:right w:val="none" w:sz="0" w:space="0" w:color="auto"/>
              </w:divBdr>
              <w:divsChild>
                <w:div w:id="940920117">
                  <w:marLeft w:val="0"/>
                  <w:marRight w:val="0"/>
                  <w:marTop w:val="0"/>
                  <w:marBottom w:val="0"/>
                  <w:divBdr>
                    <w:top w:val="none" w:sz="0" w:space="0" w:color="auto"/>
                    <w:left w:val="none" w:sz="0" w:space="0" w:color="auto"/>
                    <w:bottom w:val="none" w:sz="0" w:space="0" w:color="auto"/>
                    <w:right w:val="none" w:sz="0" w:space="0" w:color="auto"/>
                  </w:divBdr>
                  <w:divsChild>
                    <w:div w:id="565797089">
                      <w:marLeft w:val="0"/>
                      <w:marRight w:val="0"/>
                      <w:marTop w:val="0"/>
                      <w:marBottom w:val="0"/>
                      <w:divBdr>
                        <w:top w:val="none" w:sz="0" w:space="0" w:color="auto"/>
                        <w:left w:val="none" w:sz="0" w:space="0" w:color="auto"/>
                        <w:bottom w:val="none" w:sz="0" w:space="0" w:color="auto"/>
                        <w:right w:val="none" w:sz="0" w:space="0" w:color="auto"/>
                      </w:divBdr>
                      <w:divsChild>
                        <w:div w:id="1688679095">
                          <w:marLeft w:val="0"/>
                          <w:marRight w:val="0"/>
                          <w:marTop w:val="0"/>
                          <w:marBottom w:val="0"/>
                          <w:divBdr>
                            <w:top w:val="none" w:sz="0" w:space="0" w:color="auto"/>
                            <w:left w:val="none" w:sz="0" w:space="0" w:color="auto"/>
                            <w:bottom w:val="none" w:sz="0" w:space="0" w:color="auto"/>
                            <w:right w:val="none" w:sz="0" w:space="0" w:color="auto"/>
                          </w:divBdr>
                          <w:divsChild>
                            <w:div w:id="442573492">
                              <w:marLeft w:val="0"/>
                              <w:marRight w:val="0"/>
                              <w:marTop w:val="0"/>
                              <w:marBottom w:val="0"/>
                              <w:divBdr>
                                <w:top w:val="none" w:sz="0" w:space="0" w:color="auto"/>
                                <w:left w:val="none" w:sz="0" w:space="0" w:color="auto"/>
                                <w:bottom w:val="none" w:sz="0" w:space="0" w:color="auto"/>
                                <w:right w:val="none" w:sz="0" w:space="0" w:color="auto"/>
                              </w:divBdr>
                              <w:divsChild>
                                <w:div w:id="1706756164">
                                  <w:marLeft w:val="0"/>
                                  <w:marRight w:val="0"/>
                                  <w:marTop w:val="0"/>
                                  <w:marBottom w:val="0"/>
                                  <w:divBdr>
                                    <w:top w:val="none" w:sz="0" w:space="0" w:color="auto"/>
                                    <w:left w:val="none" w:sz="0" w:space="0" w:color="auto"/>
                                    <w:bottom w:val="none" w:sz="0" w:space="0" w:color="auto"/>
                                    <w:right w:val="none" w:sz="0" w:space="0" w:color="auto"/>
                                  </w:divBdr>
                                  <w:divsChild>
                                    <w:div w:id="1213232152">
                                      <w:marLeft w:val="0"/>
                                      <w:marRight w:val="0"/>
                                      <w:marTop w:val="0"/>
                                      <w:marBottom w:val="0"/>
                                      <w:divBdr>
                                        <w:top w:val="none" w:sz="0" w:space="0" w:color="auto"/>
                                        <w:left w:val="none" w:sz="0" w:space="0" w:color="auto"/>
                                        <w:bottom w:val="none" w:sz="0" w:space="0" w:color="auto"/>
                                        <w:right w:val="none" w:sz="0" w:space="0" w:color="auto"/>
                                      </w:divBdr>
                                      <w:divsChild>
                                        <w:div w:id="2075618680">
                                          <w:marLeft w:val="0"/>
                                          <w:marRight w:val="0"/>
                                          <w:marTop w:val="0"/>
                                          <w:marBottom w:val="0"/>
                                          <w:divBdr>
                                            <w:top w:val="none" w:sz="0" w:space="0" w:color="auto"/>
                                            <w:left w:val="none" w:sz="0" w:space="0" w:color="auto"/>
                                            <w:bottom w:val="none" w:sz="0" w:space="0" w:color="auto"/>
                                            <w:right w:val="none" w:sz="0" w:space="0" w:color="auto"/>
                                          </w:divBdr>
                                          <w:divsChild>
                                            <w:div w:id="1369646229">
                                              <w:marLeft w:val="0"/>
                                              <w:marRight w:val="0"/>
                                              <w:marTop w:val="0"/>
                                              <w:marBottom w:val="0"/>
                                              <w:divBdr>
                                                <w:top w:val="none" w:sz="0" w:space="0" w:color="auto"/>
                                                <w:left w:val="none" w:sz="0" w:space="0" w:color="auto"/>
                                                <w:bottom w:val="none" w:sz="0" w:space="0" w:color="auto"/>
                                                <w:right w:val="none" w:sz="0" w:space="0" w:color="auto"/>
                                              </w:divBdr>
                                              <w:divsChild>
                                                <w:div w:id="1264190032">
                                                  <w:marLeft w:val="0"/>
                                                  <w:marRight w:val="0"/>
                                                  <w:marTop w:val="0"/>
                                                  <w:marBottom w:val="0"/>
                                                  <w:divBdr>
                                                    <w:top w:val="none" w:sz="0" w:space="0" w:color="auto"/>
                                                    <w:left w:val="none" w:sz="0" w:space="0" w:color="auto"/>
                                                    <w:bottom w:val="none" w:sz="0" w:space="0" w:color="auto"/>
                                                    <w:right w:val="none" w:sz="0" w:space="0" w:color="auto"/>
                                                  </w:divBdr>
                                                  <w:divsChild>
                                                    <w:div w:id="1679694054">
                                                      <w:marLeft w:val="0"/>
                                                      <w:marRight w:val="0"/>
                                                      <w:marTop w:val="0"/>
                                                      <w:marBottom w:val="0"/>
                                                      <w:divBdr>
                                                        <w:top w:val="none" w:sz="0" w:space="0" w:color="auto"/>
                                                        <w:left w:val="none" w:sz="0" w:space="0" w:color="auto"/>
                                                        <w:bottom w:val="none" w:sz="0" w:space="0" w:color="auto"/>
                                                        <w:right w:val="none" w:sz="0" w:space="0" w:color="auto"/>
                                                      </w:divBdr>
                                                      <w:divsChild>
                                                        <w:div w:id="1044255674">
                                                          <w:marLeft w:val="0"/>
                                                          <w:marRight w:val="0"/>
                                                          <w:marTop w:val="0"/>
                                                          <w:marBottom w:val="0"/>
                                                          <w:divBdr>
                                                            <w:top w:val="none" w:sz="0" w:space="0" w:color="auto"/>
                                                            <w:left w:val="none" w:sz="0" w:space="0" w:color="auto"/>
                                                            <w:bottom w:val="none" w:sz="0" w:space="0" w:color="auto"/>
                                                            <w:right w:val="none" w:sz="0" w:space="0" w:color="auto"/>
                                                          </w:divBdr>
                                                          <w:divsChild>
                                                            <w:div w:id="1526213249">
                                                              <w:marLeft w:val="0"/>
                                                              <w:marRight w:val="0"/>
                                                              <w:marTop w:val="0"/>
                                                              <w:marBottom w:val="0"/>
                                                              <w:divBdr>
                                                                <w:top w:val="none" w:sz="0" w:space="0" w:color="auto"/>
                                                                <w:left w:val="none" w:sz="0" w:space="0" w:color="auto"/>
                                                                <w:bottom w:val="none" w:sz="0" w:space="0" w:color="auto"/>
                                                                <w:right w:val="none" w:sz="0" w:space="0" w:color="auto"/>
                                                              </w:divBdr>
                                                              <w:divsChild>
                                                                <w:div w:id="2137868349">
                                                                  <w:marLeft w:val="0"/>
                                                                  <w:marRight w:val="0"/>
                                                                  <w:marTop w:val="0"/>
                                                                  <w:marBottom w:val="0"/>
                                                                  <w:divBdr>
                                                                    <w:top w:val="none" w:sz="0" w:space="0" w:color="auto"/>
                                                                    <w:left w:val="none" w:sz="0" w:space="0" w:color="auto"/>
                                                                    <w:bottom w:val="none" w:sz="0" w:space="0" w:color="auto"/>
                                                                    <w:right w:val="none" w:sz="0" w:space="0" w:color="auto"/>
                                                                  </w:divBdr>
                                                                  <w:divsChild>
                                                                    <w:div w:id="403378981">
                                                                      <w:marLeft w:val="0"/>
                                                                      <w:marRight w:val="0"/>
                                                                      <w:marTop w:val="0"/>
                                                                      <w:marBottom w:val="0"/>
                                                                      <w:divBdr>
                                                                        <w:top w:val="none" w:sz="0" w:space="0" w:color="auto"/>
                                                                        <w:left w:val="none" w:sz="0" w:space="0" w:color="auto"/>
                                                                        <w:bottom w:val="none" w:sz="0" w:space="0" w:color="auto"/>
                                                                        <w:right w:val="none" w:sz="0" w:space="0" w:color="auto"/>
                                                                      </w:divBdr>
                                                                      <w:divsChild>
                                                                        <w:div w:id="1866168442">
                                                                          <w:marLeft w:val="0"/>
                                                                          <w:marRight w:val="0"/>
                                                                          <w:marTop w:val="0"/>
                                                                          <w:marBottom w:val="0"/>
                                                                          <w:divBdr>
                                                                            <w:top w:val="none" w:sz="0" w:space="0" w:color="auto"/>
                                                                            <w:left w:val="none" w:sz="0" w:space="0" w:color="auto"/>
                                                                            <w:bottom w:val="none" w:sz="0" w:space="0" w:color="auto"/>
                                                                            <w:right w:val="none" w:sz="0" w:space="0" w:color="auto"/>
                                                                          </w:divBdr>
                                                                          <w:divsChild>
                                                                            <w:div w:id="1266186221">
                                                                              <w:marLeft w:val="0"/>
                                                                              <w:marRight w:val="0"/>
                                                                              <w:marTop w:val="0"/>
                                                                              <w:marBottom w:val="0"/>
                                                                              <w:divBdr>
                                                                                <w:top w:val="none" w:sz="0" w:space="0" w:color="auto"/>
                                                                                <w:left w:val="none" w:sz="0" w:space="0" w:color="auto"/>
                                                                                <w:bottom w:val="none" w:sz="0" w:space="0" w:color="auto"/>
                                                                                <w:right w:val="none" w:sz="0" w:space="0" w:color="auto"/>
                                                                              </w:divBdr>
                                                                              <w:divsChild>
                                                                                <w:div w:id="1197699839">
                                                                                  <w:marLeft w:val="0"/>
                                                                                  <w:marRight w:val="0"/>
                                                                                  <w:marTop w:val="0"/>
                                                                                  <w:marBottom w:val="0"/>
                                                                                  <w:divBdr>
                                                                                    <w:top w:val="none" w:sz="0" w:space="0" w:color="auto"/>
                                                                                    <w:left w:val="none" w:sz="0" w:space="0" w:color="auto"/>
                                                                                    <w:bottom w:val="none" w:sz="0" w:space="0" w:color="auto"/>
                                                                                    <w:right w:val="none" w:sz="0" w:space="0" w:color="auto"/>
                                                                                  </w:divBdr>
                                                                                  <w:divsChild>
                                                                                    <w:div w:id="1550458050">
                                                                                      <w:marLeft w:val="0"/>
                                                                                      <w:marRight w:val="0"/>
                                                                                      <w:marTop w:val="0"/>
                                                                                      <w:marBottom w:val="0"/>
                                                                                      <w:divBdr>
                                                                                        <w:top w:val="none" w:sz="0" w:space="0" w:color="auto"/>
                                                                                        <w:left w:val="none" w:sz="0" w:space="0" w:color="auto"/>
                                                                                        <w:bottom w:val="none" w:sz="0" w:space="0" w:color="auto"/>
                                                                                        <w:right w:val="none" w:sz="0" w:space="0" w:color="auto"/>
                                                                                      </w:divBdr>
                                                                                      <w:divsChild>
                                                                                        <w:div w:id="270668807">
                                                                                          <w:marLeft w:val="0"/>
                                                                                          <w:marRight w:val="0"/>
                                                                                          <w:marTop w:val="0"/>
                                                                                          <w:marBottom w:val="0"/>
                                                                                          <w:divBdr>
                                                                                            <w:top w:val="none" w:sz="0" w:space="0" w:color="auto"/>
                                                                                            <w:left w:val="none" w:sz="0" w:space="0" w:color="auto"/>
                                                                                            <w:bottom w:val="none" w:sz="0" w:space="0" w:color="auto"/>
                                                                                            <w:right w:val="none" w:sz="0" w:space="0" w:color="auto"/>
                                                                                          </w:divBdr>
                                                                                          <w:divsChild>
                                                                                            <w:div w:id="927539296">
                                                                                              <w:marLeft w:val="0"/>
                                                                                              <w:marRight w:val="0"/>
                                                                                              <w:marTop w:val="0"/>
                                                                                              <w:marBottom w:val="0"/>
                                                                                              <w:divBdr>
                                                                                                <w:top w:val="none" w:sz="0" w:space="0" w:color="auto"/>
                                                                                                <w:left w:val="none" w:sz="0" w:space="0" w:color="auto"/>
                                                                                                <w:bottom w:val="none" w:sz="0" w:space="0" w:color="auto"/>
                                                                                                <w:right w:val="none" w:sz="0" w:space="0" w:color="auto"/>
                                                                                              </w:divBdr>
                                                                                              <w:divsChild>
                                                                                                <w:div w:id="680548256">
                                                                                                  <w:marLeft w:val="0"/>
                                                                                                  <w:marRight w:val="0"/>
                                                                                                  <w:marTop w:val="0"/>
                                                                                                  <w:marBottom w:val="0"/>
                                                                                                  <w:divBdr>
                                                                                                    <w:top w:val="none" w:sz="0" w:space="0" w:color="auto"/>
                                                                                                    <w:left w:val="none" w:sz="0" w:space="0" w:color="auto"/>
                                                                                                    <w:bottom w:val="none" w:sz="0" w:space="0" w:color="auto"/>
                                                                                                    <w:right w:val="none" w:sz="0" w:space="0" w:color="auto"/>
                                                                                                  </w:divBdr>
                                                                                                  <w:divsChild>
                                                                                                    <w:div w:id="1512139314">
                                                                                                      <w:marLeft w:val="0"/>
                                                                                                      <w:marRight w:val="0"/>
                                                                                                      <w:marTop w:val="0"/>
                                                                                                      <w:marBottom w:val="0"/>
                                                                                                      <w:divBdr>
                                                                                                        <w:top w:val="none" w:sz="0" w:space="0" w:color="auto"/>
                                                                                                        <w:left w:val="none" w:sz="0" w:space="0" w:color="auto"/>
                                                                                                        <w:bottom w:val="none" w:sz="0" w:space="0" w:color="auto"/>
                                                                                                        <w:right w:val="none" w:sz="0" w:space="0" w:color="auto"/>
                                                                                                      </w:divBdr>
                                                                                                      <w:divsChild>
                                                                                                        <w:div w:id="2145461306">
                                                                                                          <w:marLeft w:val="0"/>
                                                                                                          <w:marRight w:val="0"/>
                                                                                                          <w:marTop w:val="0"/>
                                                                                                          <w:marBottom w:val="0"/>
                                                                                                          <w:divBdr>
                                                                                                            <w:top w:val="none" w:sz="0" w:space="0" w:color="auto"/>
                                                                                                            <w:left w:val="none" w:sz="0" w:space="0" w:color="auto"/>
                                                                                                            <w:bottom w:val="none" w:sz="0" w:space="0" w:color="auto"/>
                                                                                                            <w:right w:val="none" w:sz="0" w:space="0" w:color="auto"/>
                                                                                                          </w:divBdr>
                                                                                                          <w:divsChild>
                                                                                                            <w:div w:id="570774337">
                                                                                                              <w:marLeft w:val="0"/>
                                                                                                              <w:marRight w:val="0"/>
                                                                                                              <w:marTop w:val="0"/>
                                                                                                              <w:marBottom w:val="0"/>
                                                                                                              <w:divBdr>
                                                                                                                <w:top w:val="none" w:sz="0" w:space="0" w:color="auto"/>
                                                                                                                <w:left w:val="none" w:sz="0" w:space="0" w:color="auto"/>
                                                                                                                <w:bottom w:val="none" w:sz="0" w:space="0" w:color="auto"/>
                                                                                                                <w:right w:val="none" w:sz="0" w:space="0" w:color="auto"/>
                                                                                                              </w:divBdr>
                                                                                                              <w:divsChild>
                                                                                                                <w:div w:id="1834641753">
                                                                                                                  <w:marLeft w:val="0"/>
                                                                                                                  <w:marRight w:val="0"/>
                                                                                                                  <w:marTop w:val="0"/>
                                                                                                                  <w:marBottom w:val="0"/>
                                                                                                                  <w:divBdr>
                                                                                                                    <w:top w:val="none" w:sz="0" w:space="0" w:color="auto"/>
                                                                                                                    <w:left w:val="none" w:sz="0" w:space="0" w:color="auto"/>
                                                                                                                    <w:bottom w:val="none" w:sz="0" w:space="0" w:color="auto"/>
                                                                                                                    <w:right w:val="none" w:sz="0" w:space="0" w:color="auto"/>
                                                                                                                  </w:divBdr>
                                                                                                                  <w:divsChild>
                                                                                                                    <w:div w:id="1266575650">
                                                                                                                      <w:marLeft w:val="0"/>
                                                                                                                      <w:marRight w:val="0"/>
                                                                                                                      <w:marTop w:val="0"/>
                                                                                                                      <w:marBottom w:val="0"/>
                                                                                                                      <w:divBdr>
                                                                                                                        <w:top w:val="none" w:sz="0" w:space="0" w:color="auto"/>
                                                                                                                        <w:left w:val="none" w:sz="0" w:space="0" w:color="auto"/>
                                                                                                                        <w:bottom w:val="none" w:sz="0" w:space="0" w:color="auto"/>
                                                                                                                        <w:right w:val="none" w:sz="0" w:space="0" w:color="auto"/>
                                                                                                                      </w:divBdr>
                                                                                                                      <w:divsChild>
                                                                                                                        <w:div w:id="1205872825">
                                                                                                                          <w:marLeft w:val="0"/>
                                                                                                                          <w:marRight w:val="0"/>
                                                                                                                          <w:marTop w:val="0"/>
                                                                                                                          <w:marBottom w:val="0"/>
                                                                                                                          <w:divBdr>
                                                                                                                            <w:top w:val="none" w:sz="0" w:space="0" w:color="auto"/>
                                                                                                                            <w:left w:val="none" w:sz="0" w:space="0" w:color="auto"/>
                                                                                                                            <w:bottom w:val="none" w:sz="0" w:space="0" w:color="auto"/>
                                                                                                                            <w:right w:val="none" w:sz="0" w:space="0" w:color="auto"/>
                                                                                                                          </w:divBdr>
                                                                                                                          <w:divsChild>
                                                                                                                            <w:div w:id="2021396863">
                                                                                                                              <w:marLeft w:val="0"/>
                                                                                                                              <w:marRight w:val="0"/>
                                                                                                                              <w:marTop w:val="0"/>
                                                                                                                              <w:marBottom w:val="0"/>
                                                                                                                              <w:divBdr>
                                                                                                                                <w:top w:val="none" w:sz="0" w:space="0" w:color="auto"/>
                                                                                                                                <w:left w:val="none" w:sz="0" w:space="0" w:color="auto"/>
                                                                                                                                <w:bottom w:val="none" w:sz="0" w:space="0" w:color="auto"/>
                                                                                                                                <w:right w:val="none" w:sz="0" w:space="0" w:color="auto"/>
                                                                                                                              </w:divBdr>
                                                                                                                              <w:divsChild>
                                                                                                                                <w:div w:id="609043944">
                                                                                                                                  <w:marLeft w:val="0"/>
                                                                                                                                  <w:marRight w:val="0"/>
                                                                                                                                  <w:marTop w:val="0"/>
                                                                                                                                  <w:marBottom w:val="0"/>
                                                                                                                                  <w:divBdr>
                                                                                                                                    <w:top w:val="none" w:sz="0" w:space="0" w:color="auto"/>
                                                                                                                                    <w:left w:val="none" w:sz="0" w:space="0" w:color="auto"/>
                                                                                                                                    <w:bottom w:val="none" w:sz="0" w:space="0" w:color="auto"/>
                                                                                                                                    <w:right w:val="none" w:sz="0" w:space="0" w:color="auto"/>
                                                                                                                                  </w:divBdr>
                                                                                                                                  <w:divsChild>
                                                                                                                                    <w:div w:id="49232281">
                                                                                                                                      <w:blockQuote w:val="1"/>
                                                                                                                                      <w:marLeft w:val="720"/>
                                                                                                                                      <w:marRight w:val="0"/>
                                                                                                                                      <w:marTop w:val="100"/>
                                                                                                                                      <w:marBottom w:val="100"/>
                                                                                                                                      <w:divBdr>
                                                                                                                                        <w:top w:val="none" w:sz="0" w:space="0" w:color="auto"/>
                                                                                                                                        <w:left w:val="none" w:sz="0" w:space="0" w:color="auto"/>
                                                                                                                                        <w:bottom w:val="none" w:sz="0" w:space="0" w:color="auto"/>
                                                                                                                                        <w:right w:val="none" w:sz="0" w:space="0" w:color="auto"/>
                                                                                                                                      </w:divBdr>
                                                                                                                                    </w:div>
                                                                                                                                    <w:div w:id="1553152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1732109">
                                                                                                                                          <w:marLeft w:val="0"/>
                                                                                                                                          <w:marRight w:val="0"/>
                                                                                                                                          <w:marTop w:val="0"/>
                                                                                                                                          <w:marBottom w:val="0"/>
                                                                                                                                          <w:divBdr>
                                                                                                                                            <w:top w:val="none" w:sz="0" w:space="0" w:color="auto"/>
                                                                                                                                            <w:left w:val="none" w:sz="0" w:space="0" w:color="auto"/>
                                                                                                                                            <w:bottom w:val="none" w:sz="0" w:space="0" w:color="auto"/>
                                                                                                                                            <w:right w:val="none" w:sz="0" w:space="0" w:color="auto"/>
                                                                                                                                          </w:divBdr>
                                                                                                                                        </w:div>
                                                                                                                                      </w:divsChild>
                                                                                                                                    </w:div>
                                                                                                                                    <w:div w:id="38363143">
                                                                                                                                      <w:marLeft w:val="0"/>
                                                                                                                                      <w:marRight w:val="0"/>
                                                                                                                                      <w:marTop w:val="0"/>
                                                                                                                                      <w:marBottom w:val="0"/>
                                                                                                                                      <w:divBdr>
                                                                                                                                        <w:top w:val="none" w:sz="0" w:space="0" w:color="auto"/>
                                                                                                                                        <w:left w:val="none" w:sz="0" w:space="0" w:color="auto"/>
                                                                                                                                        <w:bottom w:val="none" w:sz="0" w:space="0" w:color="auto"/>
                                                                                                                                        <w:right w:val="none" w:sz="0" w:space="0" w:color="auto"/>
                                                                                                                                      </w:divBdr>
                                                                                                                                    </w:div>
                                                                                                                                    <w:div w:id="106544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3</cp:revision>
  <cp:lastPrinted>2017-09-01T16:37:00Z</cp:lastPrinted>
  <dcterms:created xsi:type="dcterms:W3CDTF">2017-09-06T09:49:00Z</dcterms:created>
  <dcterms:modified xsi:type="dcterms:W3CDTF">2017-09-06T09:49:00Z</dcterms:modified>
</cp:coreProperties>
</file>