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5B" w:rsidRPr="00F75AAD" w:rsidRDefault="0057335B" w:rsidP="0057335B">
      <w:pPr>
        <w:pStyle w:val="NormalWeb"/>
        <w:shd w:val="clear" w:color="auto" w:fill="D8EED8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F75AAD">
        <w:rPr>
          <w:rFonts w:ascii="Arial" w:hAnsi="Arial" w:cs="Arial"/>
          <w:b/>
          <w:color w:val="000000"/>
          <w:sz w:val="22"/>
          <w:szCs w:val="22"/>
        </w:rPr>
        <w:t>BROOMHAUGH &amp; RIDING PARISH COUNCIL</w:t>
      </w:r>
    </w:p>
    <w:p w:rsidR="00026301" w:rsidRDefault="00026301" w:rsidP="00026301">
      <w:pPr>
        <w:pStyle w:val="NormalWeb"/>
        <w:shd w:val="clear" w:color="auto" w:fill="D8EED8"/>
        <w:spacing w:before="0" w:beforeAutospacing="0" w:after="0" w:afterAutospacing="0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I hereby give notice that the next meeting of the Parish Council will be held in Church Cottage, Church Lane, Riding Mill </w:t>
      </w:r>
    </w:p>
    <w:p w:rsidR="00546797" w:rsidRDefault="003A6A48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On </w:t>
      </w:r>
      <w:r w:rsidR="00026301">
        <w:rPr>
          <w:rFonts w:ascii="Calibri" w:hAnsi="Calibri"/>
          <w:color w:val="000000"/>
        </w:rPr>
        <w:t xml:space="preserve">Monday </w:t>
      </w:r>
      <w:r w:rsidR="00766A8E">
        <w:rPr>
          <w:rFonts w:ascii="Calibri" w:hAnsi="Calibri"/>
          <w:color w:val="000000"/>
        </w:rPr>
        <w:t>10</w:t>
      </w:r>
      <w:r w:rsidR="00766A8E" w:rsidRPr="00766A8E">
        <w:rPr>
          <w:rFonts w:ascii="Calibri" w:hAnsi="Calibri"/>
          <w:color w:val="000000"/>
          <w:vertAlign w:val="superscript"/>
        </w:rPr>
        <w:t>th</w:t>
      </w:r>
      <w:r w:rsidR="00766A8E">
        <w:rPr>
          <w:rFonts w:ascii="Calibri" w:hAnsi="Calibri"/>
          <w:color w:val="000000"/>
        </w:rPr>
        <w:t xml:space="preserve"> December</w:t>
      </w:r>
      <w:r w:rsidR="00026301">
        <w:rPr>
          <w:rFonts w:ascii="Calibri" w:hAnsi="Calibri"/>
          <w:color w:val="000000"/>
        </w:rPr>
        <w:t xml:space="preserve"> </w:t>
      </w:r>
      <w:r w:rsidR="0057335B">
        <w:rPr>
          <w:rFonts w:ascii="Calibri" w:hAnsi="Calibri"/>
          <w:color w:val="000000"/>
        </w:rPr>
        <w:t>201</w:t>
      </w:r>
      <w:r w:rsidR="009B7D2D">
        <w:rPr>
          <w:rFonts w:ascii="Calibri" w:hAnsi="Calibri"/>
          <w:color w:val="000000"/>
        </w:rPr>
        <w:t>8</w:t>
      </w:r>
      <w:r w:rsidR="0057335B">
        <w:rPr>
          <w:rFonts w:ascii="Calibri" w:hAnsi="Calibri"/>
          <w:color w:val="000000"/>
        </w:rPr>
        <w:t xml:space="preserve"> at 7.45 p.m.</w:t>
      </w:r>
    </w:p>
    <w:p w:rsidR="00546797" w:rsidRDefault="00546797" w:rsidP="00546797">
      <w:pPr>
        <w:pStyle w:val="NormalWeb"/>
        <w:shd w:val="clear" w:color="auto" w:fill="D8EED8"/>
        <w:spacing w:before="0" w:beforeAutospacing="0" w:after="0" w:afterAutospacing="0"/>
        <w:jc w:val="center"/>
        <w:rPr>
          <w:rFonts w:ascii="Calibri" w:hAnsi="Calibri"/>
          <w:color w:val="000000"/>
        </w:rPr>
      </w:pPr>
    </w:p>
    <w:p w:rsidR="005423EE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>All members of the Council are hereby summoned to attend for the purpose of considering and resolving upon the business to be transacted at the meeting as set out hereunder.</w:t>
      </w:r>
      <w:r w:rsidR="00546797">
        <w:rPr>
          <w:rFonts w:ascii="Calibri" w:hAnsi="Calibri"/>
          <w:color w:val="000000"/>
          <w:sz w:val="18"/>
          <w:szCs w:val="18"/>
        </w:rPr>
        <w:t xml:space="preserve"> </w:t>
      </w:r>
      <w:r w:rsidR="00D91A5E">
        <w:rPr>
          <w:rFonts w:ascii="Calibri" w:hAnsi="Calibri"/>
          <w:color w:val="000000"/>
          <w:sz w:val="18"/>
          <w:szCs w:val="18"/>
        </w:rPr>
        <w:t xml:space="preserve"> </w:t>
      </w:r>
      <w:r w:rsidR="005423EE">
        <w:rPr>
          <w:rFonts w:ascii="Calibri" w:hAnsi="Calibri"/>
          <w:color w:val="000000"/>
          <w:sz w:val="18"/>
          <w:szCs w:val="18"/>
        </w:rPr>
        <w:t>Cllr. Dale will be available from 7.15pm and members of the public may put questions to the Council from 7.30-7.45pm.</w:t>
      </w:r>
    </w:p>
    <w:p w:rsidR="0057335B" w:rsidRDefault="0057335B" w:rsidP="005423EE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</w:p>
    <w:p w:rsidR="0057335B" w:rsidRDefault="0057335B" w:rsidP="00546797">
      <w:pPr>
        <w:pStyle w:val="NormalWeb"/>
        <w:shd w:val="clear" w:color="auto" w:fill="D8EED8"/>
        <w:spacing w:before="0" w:beforeAutospacing="0" w:after="0" w:afterAutospacing="0"/>
        <w:rPr>
          <w:rFonts w:ascii="Verdana" w:hAnsi="Verdana"/>
          <w:color w:val="003300"/>
          <w:sz w:val="18"/>
          <w:szCs w:val="18"/>
        </w:rPr>
      </w:pPr>
      <w:r>
        <w:rPr>
          <w:rFonts w:ascii="Calibri" w:hAnsi="Calibri"/>
          <w:b/>
          <w:bCs/>
          <w:color w:val="000000"/>
          <w:sz w:val="18"/>
          <w:szCs w:val="18"/>
        </w:rPr>
        <w:t xml:space="preserve">Dated: </w:t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 w:rsidR="00766A8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>5</w:t>
      </w:r>
      <w:r w:rsidR="00766A8E" w:rsidRPr="00766A8E">
        <w:rPr>
          <w:rStyle w:val="apple-tab-span"/>
          <w:rFonts w:ascii="Calibri" w:hAnsi="Calibri"/>
          <w:b/>
          <w:bCs/>
          <w:color w:val="000000"/>
          <w:sz w:val="18"/>
          <w:szCs w:val="18"/>
          <w:vertAlign w:val="superscript"/>
        </w:rPr>
        <w:t>th</w:t>
      </w:r>
      <w:r w:rsidR="00766A8E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December 2018</w:t>
      </w:r>
      <w:r w:rsidR="00FB58CB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  <w:t xml:space="preserve">      </w:t>
      </w:r>
      <w:r w:rsidR="00785E2C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ab/>
      </w:r>
      <w:r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                                           </w:t>
      </w:r>
      <w:r w:rsidR="00C75261">
        <w:rPr>
          <w:rStyle w:val="apple-tab-span"/>
          <w:rFonts w:ascii="Calibri" w:hAnsi="Calibri"/>
          <w:b/>
          <w:bCs/>
          <w:color w:val="000000"/>
          <w:sz w:val="18"/>
          <w:szCs w:val="18"/>
        </w:rPr>
        <w:t xml:space="preserve">       </w:t>
      </w:r>
      <w:r>
        <w:rPr>
          <w:rFonts w:ascii="Calibri" w:hAnsi="Calibri"/>
          <w:b/>
          <w:bCs/>
          <w:color w:val="000000"/>
          <w:sz w:val="18"/>
          <w:szCs w:val="18"/>
        </w:rPr>
        <w:t xml:space="preserve">Catherine Harrison, </w:t>
      </w:r>
      <w:r w:rsidR="00C75261">
        <w:rPr>
          <w:rFonts w:ascii="Calibri" w:hAnsi="Calibri"/>
          <w:b/>
          <w:bCs/>
          <w:color w:val="000000"/>
          <w:sz w:val="18"/>
          <w:szCs w:val="18"/>
        </w:rPr>
        <w:t xml:space="preserve">Parish </w:t>
      </w:r>
      <w:r>
        <w:rPr>
          <w:rFonts w:ascii="Calibri" w:hAnsi="Calibri"/>
          <w:b/>
          <w:bCs/>
          <w:color w:val="000000"/>
          <w:sz w:val="18"/>
          <w:szCs w:val="18"/>
        </w:rPr>
        <w:t>Clerk</w:t>
      </w:r>
    </w:p>
    <w:p w:rsidR="00546797" w:rsidRPr="00546797" w:rsidRDefault="00546797" w:rsidP="0057335B">
      <w:pPr>
        <w:pStyle w:val="Heading1"/>
        <w:rPr>
          <w:rFonts w:ascii="Arial" w:hAnsi="Arial" w:cs="Arial"/>
        </w:rPr>
      </w:pPr>
    </w:p>
    <w:p w:rsidR="00E35D81" w:rsidRPr="009E436E" w:rsidRDefault="00E35D81" w:rsidP="0057335B">
      <w:pPr>
        <w:pStyle w:val="Heading1"/>
        <w:rPr>
          <w:rFonts w:ascii="Arial" w:hAnsi="Arial" w:cs="Arial"/>
          <w:sz w:val="36"/>
          <w:szCs w:val="36"/>
        </w:rPr>
      </w:pPr>
      <w:r w:rsidRPr="009E436E">
        <w:rPr>
          <w:rFonts w:ascii="Arial" w:hAnsi="Arial" w:cs="Arial"/>
          <w:sz w:val="36"/>
          <w:szCs w:val="36"/>
        </w:rPr>
        <w:t>AGENDA</w:t>
      </w:r>
    </w:p>
    <w:p w:rsidR="00E35D81" w:rsidRPr="002D1C48" w:rsidRDefault="00E35D81" w:rsidP="0057335B">
      <w:pPr>
        <w:pStyle w:val="Heading1"/>
        <w:ind w:left="2880" w:firstLine="720"/>
        <w:rPr>
          <w:rFonts w:ascii="Arial" w:hAnsi="Arial" w:cs="Arial"/>
          <w:sz w:val="20"/>
          <w:szCs w:val="20"/>
        </w:rPr>
      </w:pPr>
    </w:p>
    <w:p w:rsidR="00E35D81" w:rsidRDefault="00E35D81" w:rsidP="00E35D81">
      <w:pPr>
        <w:pStyle w:val="Heading1"/>
        <w:jc w:val="left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b w:val="0"/>
          <w:sz w:val="20"/>
          <w:szCs w:val="20"/>
        </w:rPr>
        <w:t>1.</w:t>
      </w:r>
      <w:r w:rsidRPr="002D1C48">
        <w:rPr>
          <w:rFonts w:ascii="Arial" w:hAnsi="Arial" w:cs="Arial"/>
          <w:b w:val="0"/>
          <w:sz w:val="20"/>
          <w:szCs w:val="20"/>
        </w:rPr>
        <w:tab/>
      </w:r>
      <w:r w:rsidRPr="002D1C48">
        <w:rPr>
          <w:rFonts w:ascii="Arial" w:hAnsi="Arial" w:cs="Arial"/>
          <w:sz w:val="20"/>
          <w:szCs w:val="20"/>
        </w:rPr>
        <w:t>Apologies</w:t>
      </w:r>
      <w:r w:rsidR="009E436E" w:rsidRPr="002D1C48">
        <w:rPr>
          <w:rFonts w:ascii="Arial" w:hAnsi="Arial" w:cs="Arial"/>
          <w:sz w:val="20"/>
          <w:szCs w:val="20"/>
        </w:rPr>
        <w:t xml:space="preserve"> for Absence</w:t>
      </w:r>
    </w:p>
    <w:p w:rsidR="004E5FBB" w:rsidRDefault="004E5FBB" w:rsidP="004E5FBB"/>
    <w:p w:rsidR="00E35D81" w:rsidRPr="004E5FBB" w:rsidRDefault="009B7D2D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6391E" w:rsidRPr="004E5FBB">
        <w:rPr>
          <w:rFonts w:ascii="Arial" w:hAnsi="Arial" w:cs="Arial"/>
          <w:sz w:val="20"/>
          <w:szCs w:val="20"/>
        </w:rPr>
        <w:t>.</w:t>
      </w:r>
      <w:r w:rsidR="0026391E" w:rsidRPr="004E5FBB">
        <w:rPr>
          <w:rFonts w:ascii="Arial" w:hAnsi="Arial" w:cs="Arial"/>
          <w:sz w:val="20"/>
          <w:szCs w:val="20"/>
        </w:rPr>
        <w:tab/>
      </w:r>
      <w:r w:rsidR="00E35D81" w:rsidRPr="004E5FBB">
        <w:rPr>
          <w:rFonts w:ascii="Arial" w:hAnsi="Arial" w:cs="Arial"/>
          <w:b/>
          <w:sz w:val="20"/>
          <w:szCs w:val="20"/>
        </w:rPr>
        <w:t>Declaration of Interests</w:t>
      </w:r>
    </w:p>
    <w:p w:rsidR="009E436E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4E5FBB">
        <w:rPr>
          <w:rFonts w:ascii="Arial" w:hAnsi="Arial" w:cs="Arial"/>
          <w:sz w:val="20"/>
          <w:szCs w:val="20"/>
        </w:rPr>
        <w:t>To receive</w:t>
      </w:r>
      <w:r w:rsidR="00973B53" w:rsidRPr="004E5FBB">
        <w:rPr>
          <w:rFonts w:ascii="Arial" w:hAnsi="Arial" w:cs="Arial"/>
          <w:sz w:val="20"/>
          <w:szCs w:val="20"/>
        </w:rPr>
        <w:t>:</w:t>
      </w:r>
      <w:r w:rsidRPr="004E5FBB">
        <w:rPr>
          <w:rFonts w:ascii="Arial" w:hAnsi="Arial" w:cs="Arial"/>
          <w:sz w:val="20"/>
          <w:szCs w:val="20"/>
        </w:rPr>
        <w:t xml:space="preserve"> disclosures of personal and prejudicial interests from Councillors on matters to be considered at the meeting.</w:t>
      </w:r>
    </w:p>
    <w:p w:rsidR="005423EE" w:rsidRDefault="005423EE" w:rsidP="005423EE">
      <w:pPr>
        <w:rPr>
          <w:rFonts w:ascii="Arial" w:hAnsi="Arial" w:cs="Arial"/>
          <w:sz w:val="20"/>
          <w:szCs w:val="20"/>
        </w:rPr>
      </w:pPr>
    </w:p>
    <w:p w:rsidR="00616DB0" w:rsidRPr="002D1C48" w:rsidRDefault="00616DB0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Co-option of Councillor</w:t>
      </w:r>
    </w:p>
    <w:p w:rsidR="00616DB0" w:rsidRDefault="00616DB0" w:rsidP="00616DB0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resolve: that Mr</w:t>
      </w:r>
      <w:r>
        <w:rPr>
          <w:rFonts w:ascii="Arial" w:hAnsi="Arial" w:cs="Arial"/>
          <w:sz w:val="20"/>
          <w:szCs w:val="20"/>
        </w:rPr>
        <w:t xml:space="preserve">s </w:t>
      </w:r>
      <w:r w:rsidR="00766A8E">
        <w:rPr>
          <w:rFonts w:ascii="Arial" w:hAnsi="Arial" w:cs="Arial"/>
          <w:sz w:val="20"/>
          <w:szCs w:val="20"/>
        </w:rPr>
        <w:t>Janet Padgett</w:t>
      </w:r>
      <w:r>
        <w:rPr>
          <w:rFonts w:ascii="Arial" w:hAnsi="Arial" w:cs="Arial"/>
          <w:sz w:val="20"/>
          <w:szCs w:val="20"/>
        </w:rPr>
        <w:t xml:space="preserve"> </w:t>
      </w:r>
      <w:r w:rsidRPr="002D1C48">
        <w:rPr>
          <w:rFonts w:ascii="Arial" w:hAnsi="Arial" w:cs="Arial"/>
          <w:sz w:val="20"/>
          <w:szCs w:val="20"/>
        </w:rPr>
        <w:t>should be co-opted to serve on the Parish Council.</w:t>
      </w:r>
    </w:p>
    <w:p w:rsidR="0026391E" w:rsidRPr="0026391E" w:rsidRDefault="0026391E" w:rsidP="0026391E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:rsidR="009E436E" w:rsidRPr="002D1C48" w:rsidRDefault="00026301" w:rsidP="00E35D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6A3327">
        <w:rPr>
          <w:rFonts w:ascii="Arial" w:hAnsi="Arial" w:cs="Arial"/>
          <w:sz w:val="20"/>
          <w:szCs w:val="20"/>
        </w:rPr>
        <w:t>.</w:t>
      </w:r>
      <w:r w:rsidR="00E35D81" w:rsidRPr="002D1C48">
        <w:rPr>
          <w:rFonts w:ascii="Arial" w:hAnsi="Arial" w:cs="Arial"/>
          <w:sz w:val="20"/>
          <w:szCs w:val="20"/>
        </w:rPr>
        <w:tab/>
      </w:r>
      <w:r w:rsidR="009E436E" w:rsidRPr="002D1C48">
        <w:rPr>
          <w:rFonts w:ascii="Arial" w:hAnsi="Arial" w:cs="Arial"/>
          <w:b/>
          <w:sz w:val="20"/>
          <w:szCs w:val="20"/>
        </w:rPr>
        <w:t>Minutes</w:t>
      </w:r>
    </w:p>
    <w:p w:rsidR="009E436E" w:rsidRPr="002D1C48" w:rsidRDefault="009E436E" w:rsidP="009E436E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>To resolve</w:t>
      </w:r>
      <w:r w:rsidR="00973B53" w:rsidRPr="002D1C48">
        <w:rPr>
          <w:rFonts w:ascii="Arial" w:hAnsi="Arial" w:cs="Arial"/>
          <w:sz w:val="20"/>
          <w:szCs w:val="20"/>
        </w:rPr>
        <w:t>:</w:t>
      </w:r>
      <w:r w:rsidRPr="002D1C48">
        <w:rPr>
          <w:rFonts w:ascii="Arial" w:hAnsi="Arial" w:cs="Arial"/>
          <w:sz w:val="20"/>
          <w:szCs w:val="20"/>
        </w:rPr>
        <w:t xml:space="preserve"> that the minutes of the </w:t>
      </w:r>
      <w:r w:rsidR="00973B53" w:rsidRPr="002D1C48">
        <w:rPr>
          <w:rFonts w:ascii="Arial" w:hAnsi="Arial" w:cs="Arial"/>
          <w:sz w:val="20"/>
          <w:szCs w:val="20"/>
        </w:rPr>
        <w:t xml:space="preserve">Council </w:t>
      </w:r>
      <w:r w:rsidRPr="002D1C48">
        <w:rPr>
          <w:rFonts w:ascii="Arial" w:hAnsi="Arial" w:cs="Arial"/>
          <w:sz w:val="20"/>
          <w:szCs w:val="20"/>
        </w:rPr>
        <w:t>meeting</w:t>
      </w:r>
      <w:r w:rsidR="00AF76CF">
        <w:rPr>
          <w:rFonts w:ascii="Arial" w:hAnsi="Arial" w:cs="Arial"/>
          <w:sz w:val="20"/>
          <w:szCs w:val="20"/>
        </w:rPr>
        <w:t xml:space="preserve"> </w:t>
      </w:r>
      <w:r w:rsidR="00B81C52" w:rsidRPr="002D1C48">
        <w:rPr>
          <w:rFonts w:ascii="Arial" w:hAnsi="Arial" w:cs="Arial"/>
          <w:sz w:val="20"/>
          <w:szCs w:val="20"/>
        </w:rPr>
        <w:t xml:space="preserve">held on </w:t>
      </w:r>
      <w:r w:rsidR="001F386D">
        <w:rPr>
          <w:rFonts w:ascii="Arial" w:hAnsi="Arial" w:cs="Arial"/>
          <w:sz w:val="20"/>
          <w:szCs w:val="20"/>
        </w:rPr>
        <w:t>1</w:t>
      </w:r>
      <w:r w:rsidR="00766A8E">
        <w:rPr>
          <w:rFonts w:ascii="Arial" w:hAnsi="Arial" w:cs="Arial"/>
          <w:sz w:val="20"/>
          <w:szCs w:val="20"/>
        </w:rPr>
        <w:t>2</w:t>
      </w:r>
      <w:r w:rsidR="00766A8E" w:rsidRPr="00766A8E">
        <w:rPr>
          <w:rFonts w:ascii="Arial" w:hAnsi="Arial" w:cs="Arial"/>
          <w:sz w:val="20"/>
          <w:szCs w:val="20"/>
          <w:vertAlign w:val="superscript"/>
        </w:rPr>
        <w:t>th</w:t>
      </w:r>
      <w:r w:rsidR="00766A8E">
        <w:rPr>
          <w:rFonts w:ascii="Arial" w:hAnsi="Arial" w:cs="Arial"/>
          <w:sz w:val="20"/>
          <w:szCs w:val="20"/>
        </w:rPr>
        <w:t xml:space="preserve"> November</w:t>
      </w:r>
      <w:r w:rsidR="00616DB0">
        <w:rPr>
          <w:rFonts w:ascii="Arial" w:hAnsi="Arial" w:cs="Arial"/>
          <w:sz w:val="20"/>
          <w:szCs w:val="20"/>
        </w:rPr>
        <w:t xml:space="preserve"> </w:t>
      </w:r>
      <w:r w:rsidR="005423EE">
        <w:rPr>
          <w:rFonts w:ascii="Arial" w:hAnsi="Arial" w:cs="Arial"/>
          <w:sz w:val="20"/>
          <w:szCs w:val="20"/>
        </w:rPr>
        <w:t>201</w:t>
      </w:r>
      <w:r w:rsidR="00C94B64">
        <w:rPr>
          <w:rFonts w:ascii="Arial" w:hAnsi="Arial" w:cs="Arial"/>
          <w:sz w:val="20"/>
          <w:szCs w:val="20"/>
        </w:rPr>
        <w:t>8</w:t>
      </w:r>
      <w:r w:rsidR="00740201">
        <w:rPr>
          <w:rFonts w:ascii="Arial" w:hAnsi="Arial" w:cs="Arial"/>
          <w:sz w:val="20"/>
          <w:szCs w:val="20"/>
        </w:rPr>
        <w:t xml:space="preserve"> </w:t>
      </w:r>
      <w:r w:rsidR="00973B53" w:rsidRPr="002D1C48">
        <w:rPr>
          <w:rFonts w:ascii="Arial" w:hAnsi="Arial" w:cs="Arial"/>
          <w:sz w:val="20"/>
          <w:szCs w:val="20"/>
        </w:rPr>
        <w:t>be</w:t>
      </w:r>
      <w:r w:rsidRPr="002D1C48">
        <w:rPr>
          <w:rFonts w:ascii="Arial" w:hAnsi="Arial" w:cs="Arial"/>
          <w:sz w:val="20"/>
          <w:szCs w:val="20"/>
        </w:rPr>
        <w:t xml:space="preserve"> signed as a correct record.</w:t>
      </w:r>
    </w:p>
    <w:p w:rsidR="009E436E" w:rsidRPr="002D1C48" w:rsidRDefault="009E436E" w:rsidP="00E35D81">
      <w:pPr>
        <w:rPr>
          <w:rFonts w:ascii="Arial" w:hAnsi="Arial" w:cs="Arial"/>
          <w:sz w:val="20"/>
          <w:szCs w:val="20"/>
        </w:rPr>
      </w:pPr>
    </w:p>
    <w:p w:rsidR="007F1646" w:rsidRDefault="00026301" w:rsidP="00E35D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E436E" w:rsidRPr="002D1C48">
        <w:rPr>
          <w:rFonts w:ascii="Arial" w:hAnsi="Arial" w:cs="Arial"/>
          <w:sz w:val="20"/>
          <w:szCs w:val="20"/>
        </w:rPr>
        <w:t>.</w:t>
      </w:r>
      <w:r w:rsidR="009E436E" w:rsidRPr="002D1C48">
        <w:rPr>
          <w:rFonts w:ascii="Arial" w:hAnsi="Arial" w:cs="Arial"/>
          <w:b/>
          <w:sz w:val="20"/>
          <w:szCs w:val="20"/>
        </w:rPr>
        <w:tab/>
        <w:t>Matters Arising</w:t>
      </w:r>
    </w:p>
    <w:p w:rsidR="00707584" w:rsidRDefault="00AB1891" w:rsidP="009B1D32">
      <w:pPr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report: on matters arising from the previous Minutes excluding those included </w:t>
      </w:r>
      <w:r w:rsidR="00587182">
        <w:rPr>
          <w:rFonts w:ascii="Arial" w:hAnsi="Arial" w:cs="Arial"/>
          <w:sz w:val="20"/>
          <w:szCs w:val="20"/>
        </w:rPr>
        <w:t>o</w:t>
      </w:r>
      <w:r w:rsidRPr="002D1C48">
        <w:rPr>
          <w:rFonts w:ascii="Arial" w:hAnsi="Arial" w:cs="Arial"/>
          <w:sz w:val="20"/>
          <w:szCs w:val="20"/>
        </w:rPr>
        <w:t>n this agenda.</w:t>
      </w:r>
    </w:p>
    <w:p w:rsidR="00616DB0" w:rsidRDefault="001772B8" w:rsidP="001772B8">
      <w:pPr>
        <w:pStyle w:val="ListParagraph"/>
        <w:numPr>
          <w:ilvl w:val="0"/>
          <w:numId w:val="47"/>
        </w:numPr>
        <w:spacing w:line="276" w:lineRule="auto"/>
        <w:rPr>
          <w:rFonts w:ascii="Arial" w:hAnsi="Arial" w:cs="Arial"/>
          <w:sz w:val="20"/>
          <w:szCs w:val="20"/>
        </w:rPr>
      </w:pPr>
      <w:r w:rsidRPr="001772B8">
        <w:rPr>
          <w:rFonts w:ascii="Arial" w:hAnsi="Arial" w:cs="Arial"/>
          <w:i/>
          <w:sz w:val="20"/>
          <w:szCs w:val="20"/>
        </w:rPr>
        <w:t>Minute 18/100(i) – Sports Club sign / S106 funding</w:t>
      </w:r>
      <w:r>
        <w:rPr>
          <w:rFonts w:ascii="Arial" w:hAnsi="Arial" w:cs="Arial"/>
          <w:sz w:val="20"/>
          <w:szCs w:val="20"/>
        </w:rPr>
        <w:t>.  Update from Cllr. Singer and the Clerk;</w:t>
      </w:r>
    </w:p>
    <w:p w:rsidR="00766A8E" w:rsidRPr="001772B8" w:rsidRDefault="001772B8" w:rsidP="00EA04A2">
      <w:pPr>
        <w:pStyle w:val="ListParagraph"/>
        <w:numPr>
          <w:ilvl w:val="0"/>
          <w:numId w:val="47"/>
        </w:numPr>
        <w:spacing w:line="276" w:lineRule="auto"/>
        <w:ind w:left="1440"/>
        <w:rPr>
          <w:rFonts w:ascii="Arial" w:hAnsi="Arial" w:cs="Arial"/>
          <w:sz w:val="20"/>
          <w:szCs w:val="20"/>
        </w:rPr>
      </w:pPr>
      <w:r w:rsidRPr="001772B8">
        <w:rPr>
          <w:rFonts w:ascii="Arial" w:hAnsi="Arial" w:cs="Arial"/>
          <w:i/>
          <w:sz w:val="20"/>
          <w:szCs w:val="20"/>
        </w:rPr>
        <w:t>Minutes 18/100(ii) – School bus drop off issues.</w:t>
      </w:r>
      <w:r w:rsidRPr="001772B8">
        <w:rPr>
          <w:rFonts w:ascii="Arial" w:hAnsi="Arial" w:cs="Arial"/>
          <w:sz w:val="20"/>
          <w:szCs w:val="20"/>
        </w:rPr>
        <w:t xml:space="preserve"> </w:t>
      </w:r>
      <w:r w:rsidR="0037086D">
        <w:rPr>
          <w:rFonts w:ascii="Arial" w:hAnsi="Arial" w:cs="Arial"/>
          <w:sz w:val="20"/>
          <w:szCs w:val="20"/>
        </w:rPr>
        <w:t>Update from Cllr. Dale - deferred to a future meeting</w:t>
      </w:r>
      <w:r w:rsidRPr="001772B8">
        <w:rPr>
          <w:rFonts w:ascii="Arial" w:hAnsi="Arial" w:cs="Arial"/>
          <w:sz w:val="20"/>
          <w:szCs w:val="20"/>
        </w:rPr>
        <w:t>.</w:t>
      </w:r>
    </w:p>
    <w:p w:rsidR="00766A8E" w:rsidRDefault="00766A8E" w:rsidP="00EA04A2">
      <w:pPr>
        <w:pStyle w:val="ListParagraph"/>
        <w:spacing w:line="276" w:lineRule="auto"/>
        <w:ind w:left="1440"/>
        <w:rPr>
          <w:rFonts w:ascii="Arial" w:hAnsi="Arial" w:cs="Arial"/>
          <w:sz w:val="20"/>
          <w:szCs w:val="20"/>
        </w:rPr>
      </w:pPr>
    </w:p>
    <w:p w:rsidR="003D5577" w:rsidRPr="00B76E7E" w:rsidRDefault="00026301" w:rsidP="003D55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3D5577">
        <w:rPr>
          <w:rFonts w:ascii="Arial" w:hAnsi="Arial" w:cs="Arial"/>
          <w:sz w:val="20"/>
          <w:szCs w:val="20"/>
        </w:rPr>
        <w:t>.</w:t>
      </w:r>
      <w:r w:rsidR="003D5577">
        <w:rPr>
          <w:rFonts w:ascii="Arial" w:hAnsi="Arial" w:cs="Arial"/>
          <w:sz w:val="20"/>
          <w:szCs w:val="20"/>
        </w:rPr>
        <w:tab/>
      </w:r>
      <w:r w:rsidR="003D5577" w:rsidRPr="00B76E7E">
        <w:rPr>
          <w:rFonts w:ascii="Arial" w:hAnsi="Arial" w:cs="Arial"/>
          <w:b/>
          <w:sz w:val="20"/>
          <w:szCs w:val="20"/>
        </w:rPr>
        <w:t>County Councillor Report</w:t>
      </w:r>
    </w:p>
    <w:p w:rsidR="003D5577" w:rsidRDefault="003D5577" w:rsidP="003D55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receive: a </w:t>
      </w:r>
      <w:r w:rsidR="00766A8E">
        <w:rPr>
          <w:rFonts w:ascii="Arial" w:hAnsi="Arial" w:cs="Arial"/>
          <w:sz w:val="20"/>
          <w:szCs w:val="20"/>
        </w:rPr>
        <w:t xml:space="preserve">written </w:t>
      </w:r>
      <w:r>
        <w:rPr>
          <w:rFonts w:ascii="Arial" w:hAnsi="Arial" w:cs="Arial"/>
          <w:sz w:val="20"/>
          <w:szCs w:val="20"/>
        </w:rPr>
        <w:t xml:space="preserve">report from Cllr. Dale on matters of interest relating to the </w:t>
      </w:r>
      <w:r w:rsidR="00C41018">
        <w:rPr>
          <w:rFonts w:ascii="Arial" w:hAnsi="Arial" w:cs="Arial"/>
          <w:sz w:val="20"/>
          <w:szCs w:val="20"/>
        </w:rPr>
        <w:t>village</w:t>
      </w:r>
      <w:r>
        <w:rPr>
          <w:rFonts w:ascii="Arial" w:hAnsi="Arial" w:cs="Arial"/>
          <w:sz w:val="20"/>
          <w:szCs w:val="20"/>
        </w:rPr>
        <w:t xml:space="preserve"> not included </w:t>
      </w:r>
      <w:r w:rsidR="00766A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elsewhere</w:t>
      </w:r>
      <w:r w:rsidR="00766A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 the agenda</w:t>
      </w:r>
      <w:r w:rsidR="003649B0">
        <w:rPr>
          <w:rFonts w:ascii="Arial" w:hAnsi="Arial" w:cs="Arial"/>
          <w:sz w:val="20"/>
          <w:szCs w:val="20"/>
        </w:rPr>
        <w:t xml:space="preserve"> (Paper A)</w:t>
      </w:r>
      <w:r>
        <w:rPr>
          <w:rFonts w:ascii="Arial" w:hAnsi="Arial" w:cs="Arial"/>
          <w:sz w:val="20"/>
          <w:szCs w:val="20"/>
        </w:rPr>
        <w:t>.</w:t>
      </w:r>
    </w:p>
    <w:p w:rsidR="00694D70" w:rsidRDefault="00694D70" w:rsidP="003D5577">
      <w:pPr>
        <w:rPr>
          <w:rFonts w:ascii="Arial" w:hAnsi="Arial" w:cs="Arial"/>
          <w:sz w:val="20"/>
          <w:szCs w:val="20"/>
        </w:rPr>
      </w:pPr>
    </w:p>
    <w:p w:rsidR="00766A8E" w:rsidRPr="0030220F" w:rsidRDefault="001772B8" w:rsidP="00766A8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766A8E" w:rsidRPr="0030220F">
        <w:rPr>
          <w:rFonts w:ascii="Arial" w:hAnsi="Arial" w:cs="Arial"/>
          <w:sz w:val="20"/>
          <w:szCs w:val="20"/>
        </w:rPr>
        <w:t>.</w:t>
      </w:r>
      <w:r w:rsidR="00766A8E" w:rsidRPr="0030220F">
        <w:rPr>
          <w:rFonts w:ascii="Arial" w:hAnsi="Arial" w:cs="Arial"/>
          <w:b/>
          <w:sz w:val="20"/>
          <w:szCs w:val="20"/>
        </w:rPr>
        <w:tab/>
        <w:t>Budget for next Financial Year</w:t>
      </w:r>
    </w:p>
    <w:p w:rsidR="00766A8E" w:rsidRPr="0030220F" w:rsidRDefault="00766A8E" w:rsidP="00766A8E">
      <w:pPr>
        <w:ind w:left="720"/>
        <w:rPr>
          <w:rFonts w:ascii="Arial" w:hAnsi="Arial" w:cs="Arial"/>
          <w:sz w:val="20"/>
          <w:szCs w:val="20"/>
        </w:rPr>
      </w:pPr>
      <w:r w:rsidRPr="0030220F">
        <w:rPr>
          <w:rFonts w:ascii="Arial" w:hAnsi="Arial" w:cs="Arial"/>
          <w:sz w:val="20"/>
          <w:szCs w:val="20"/>
        </w:rPr>
        <w:t xml:space="preserve">To receive: for consideration the proposed budget for </w:t>
      </w:r>
      <w:r>
        <w:rPr>
          <w:rFonts w:ascii="Arial" w:hAnsi="Arial" w:cs="Arial"/>
          <w:sz w:val="20"/>
          <w:szCs w:val="20"/>
        </w:rPr>
        <w:t xml:space="preserve">the </w:t>
      </w:r>
      <w:r w:rsidRPr="0030220F">
        <w:rPr>
          <w:rFonts w:ascii="Arial" w:hAnsi="Arial" w:cs="Arial"/>
          <w:sz w:val="20"/>
          <w:szCs w:val="20"/>
        </w:rPr>
        <w:t>next financial year</w:t>
      </w:r>
      <w:r w:rsidR="001772B8">
        <w:rPr>
          <w:rFonts w:ascii="Arial" w:hAnsi="Arial" w:cs="Arial"/>
          <w:sz w:val="20"/>
          <w:szCs w:val="20"/>
        </w:rPr>
        <w:t xml:space="preserve"> (Paper B</w:t>
      </w:r>
      <w:r>
        <w:rPr>
          <w:rFonts w:ascii="Arial" w:hAnsi="Arial" w:cs="Arial"/>
          <w:sz w:val="20"/>
          <w:szCs w:val="20"/>
        </w:rPr>
        <w:t xml:space="preserve"> – to be tabled at the meeting)</w:t>
      </w:r>
      <w:r w:rsidRPr="0030220F">
        <w:rPr>
          <w:rFonts w:ascii="Arial" w:hAnsi="Arial" w:cs="Arial"/>
          <w:sz w:val="20"/>
          <w:szCs w:val="20"/>
        </w:rPr>
        <w:t>.</w:t>
      </w:r>
    </w:p>
    <w:p w:rsidR="00766A8E" w:rsidRPr="0030220F" w:rsidRDefault="00766A8E" w:rsidP="00766A8E">
      <w:pPr>
        <w:ind w:left="720"/>
        <w:rPr>
          <w:rFonts w:ascii="Arial" w:hAnsi="Arial" w:cs="Arial"/>
          <w:sz w:val="20"/>
          <w:szCs w:val="20"/>
        </w:rPr>
      </w:pPr>
    </w:p>
    <w:p w:rsidR="00766A8E" w:rsidRDefault="00766A8E" w:rsidP="00766A8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resolve: on the P</w:t>
      </w:r>
      <w:r w:rsidRPr="0030220F">
        <w:rPr>
          <w:rFonts w:ascii="Arial" w:hAnsi="Arial" w:cs="Arial"/>
          <w:sz w:val="20"/>
          <w:szCs w:val="20"/>
        </w:rPr>
        <w:t>recept to be set.</w:t>
      </w:r>
    </w:p>
    <w:p w:rsidR="00766A8E" w:rsidRDefault="00766A8E" w:rsidP="00766A8E">
      <w:pPr>
        <w:rPr>
          <w:rFonts w:ascii="Arial" w:hAnsi="Arial" w:cs="Arial"/>
          <w:sz w:val="20"/>
          <w:szCs w:val="20"/>
        </w:rPr>
      </w:pPr>
    </w:p>
    <w:p w:rsidR="00766A8E" w:rsidRPr="002D1C48" w:rsidRDefault="001772B8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766A8E">
        <w:rPr>
          <w:rFonts w:ascii="Arial" w:hAnsi="Arial" w:cs="Arial"/>
          <w:sz w:val="20"/>
          <w:szCs w:val="20"/>
        </w:rPr>
        <w:t>.</w:t>
      </w:r>
      <w:r w:rsidR="00766A8E">
        <w:rPr>
          <w:rFonts w:ascii="Arial" w:hAnsi="Arial" w:cs="Arial"/>
          <w:sz w:val="20"/>
          <w:szCs w:val="20"/>
        </w:rPr>
        <w:tab/>
      </w:r>
      <w:r w:rsidR="00766A8E" w:rsidRPr="002D1C48">
        <w:rPr>
          <w:rFonts w:ascii="Arial" w:hAnsi="Arial" w:cs="Arial"/>
          <w:b/>
          <w:sz w:val="20"/>
          <w:szCs w:val="20"/>
        </w:rPr>
        <w:t>Finance</w:t>
      </w:r>
      <w:r w:rsidR="00766A8E">
        <w:rPr>
          <w:rFonts w:ascii="Arial" w:hAnsi="Arial" w:cs="Arial"/>
          <w:b/>
          <w:sz w:val="20"/>
          <w:szCs w:val="20"/>
        </w:rPr>
        <w:t xml:space="preserve"> </w:t>
      </w:r>
    </w:p>
    <w:p w:rsidR="00766A8E" w:rsidRPr="00D40744" w:rsidRDefault="00766A8E" w:rsidP="00766A8E">
      <w:pPr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>
        <w:rPr>
          <w:rFonts w:ascii="Arial" w:hAnsi="Arial" w:cs="Arial"/>
          <w:sz w:val="20"/>
          <w:szCs w:val="20"/>
        </w:rPr>
        <w:tab/>
      </w:r>
      <w:r w:rsidRPr="00D40744">
        <w:rPr>
          <w:rFonts w:ascii="Arial" w:hAnsi="Arial" w:cs="Arial"/>
          <w:i/>
          <w:sz w:val="20"/>
          <w:szCs w:val="20"/>
        </w:rPr>
        <w:t>Monthly expenditure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 receive for approval:</w:t>
      </w:r>
    </w:p>
    <w:p w:rsidR="00766A8E" w:rsidRDefault="00766A8E" w:rsidP="00766A8E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>a summary of payments for authorisation and the bank reconciliation (Paper</w:t>
      </w:r>
      <w:r>
        <w:rPr>
          <w:rFonts w:ascii="Arial" w:hAnsi="Arial" w:cs="Arial"/>
          <w:sz w:val="20"/>
          <w:szCs w:val="20"/>
        </w:rPr>
        <w:t xml:space="preserve"> </w:t>
      </w:r>
      <w:r w:rsidR="004671FE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)</w:t>
      </w:r>
    </w:p>
    <w:p w:rsidR="00766A8E" w:rsidRPr="00D40744" w:rsidRDefault="00766A8E" w:rsidP="00766A8E">
      <w:pPr>
        <w:pStyle w:val="ListParagraph"/>
        <w:numPr>
          <w:ilvl w:val="0"/>
          <w:numId w:val="28"/>
        </w:numPr>
        <w:spacing w:line="276" w:lineRule="auto"/>
        <w:rPr>
          <w:rFonts w:ascii="Arial" w:hAnsi="Arial" w:cs="Arial"/>
          <w:sz w:val="20"/>
          <w:szCs w:val="20"/>
        </w:rPr>
      </w:pPr>
      <w:r w:rsidRPr="00D40744">
        <w:rPr>
          <w:rFonts w:ascii="Arial" w:hAnsi="Arial" w:cs="Arial"/>
          <w:sz w:val="20"/>
          <w:szCs w:val="20"/>
        </w:rPr>
        <w:t xml:space="preserve">an overall review of </w:t>
      </w:r>
      <w:r w:rsidR="004671FE">
        <w:rPr>
          <w:rFonts w:ascii="Arial" w:hAnsi="Arial" w:cs="Arial"/>
          <w:sz w:val="20"/>
          <w:szCs w:val="20"/>
        </w:rPr>
        <w:t>current budget spending (Paper D</w:t>
      </w:r>
      <w:r w:rsidRPr="00D40744">
        <w:rPr>
          <w:rFonts w:ascii="Arial" w:hAnsi="Arial" w:cs="Arial"/>
          <w:sz w:val="20"/>
          <w:szCs w:val="20"/>
        </w:rPr>
        <w:t>).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</w:p>
    <w:p w:rsidR="00766A8E" w:rsidRPr="00F52E69" w:rsidRDefault="00766A8E" w:rsidP="00766A8E">
      <w:pPr>
        <w:spacing w:line="276" w:lineRule="auto"/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F52E69">
        <w:rPr>
          <w:rFonts w:ascii="Arial" w:hAnsi="Arial" w:cs="Arial"/>
          <w:i/>
          <w:sz w:val="20"/>
          <w:szCs w:val="20"/>
        </w:rPr>
        <w:t xml:space="preserve">S137 Requests for Funding 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To consider: requests for funding from local voluntary organisations (Paper </w:t>
      </w:r>
      <w:r w:rsidR="004671F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)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</w:p>
    <w:p w:rsidR="00766A8E" w:rsidRDefault="001772B8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766A8E">
        <w:rPr>
          <w:rFonts w:ascii="Arial" w:hAnsi="Arial" w:cs="Arial"/>
          <w:sz w:val="20"/>
          <w:szCs w:val="20"/>
        </w:rPr>
        <w:t>.</w:t>
      </w:r>
      <w:r w:rsidR="00766A8E">
        <w:rPr>
          <w:rFonts w:ascii="Arial" w:hAnsi="Arial" w:cs="Arial"/>
          <w:sz w:val="20"/>
          <w:szCs w:val="20"/>
        </w:rPr>
        <w:tab/>
      </w:r>
      <w:r w:rsidR="00766A8E" w:rsidRPr="004B499B">
        <w:rPr>
          <w:rFonts w:ascii="Arial" w:hAnsi="Arial" w:cs="Arial"/>
          <w:b/>
          <w:sz w:val="20"/>
          <w:szCs w:val="20"/>
        </w:rPr>
        <w:t>Policy Review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receive: for review and re-adoption the following policy document:</w:t>
      </w:r>
    </w:p>
    <w:p w:rsidR="00766A8E" w:rsidRPr="004B499B" w:rsidRDefault="003649B0" w:rsidP="00766A8E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&amp; Safety Policy – Play Park</w:t>
      </w:r>
      <w:r w:rsidR="00766A8E">
        <w:rPr>
          <w:rFonts w:ascii="Arial" w:hAnsi="Arial" w:cs="Arial"/>
          <w:sz w:val="20"/>
          <w:szCs w:val="20"/>
        </w:rPr>
        <w:t xml:space="preserve"> (Paper</w:t>
      </w:r>
      <w:r w:rsidR="004671FE">
        <w:rPr>
          <w:rFonts w:ascii="Arial" w:hAnsi="Arial" w:cs="Arial"/>
          <w:sz w:val="20"/>
          <w:szCs w:val="20"/>
        </w:rPr>
        <w:t xml:space="preserve"> F)</w:t>
      </w:r>
      <w:r w:rsidR="00766A8E">
        <w:rPr>
          <w:rFonts w:ascii="Arial" w:hAnsi="Arial" w:cs="Arial"/>
          <w:sz w:val="20"/>
          <w:szCs w:val="20"/>
        </w:rPr>
        <w:t>.</w:t>
      </w:r>
    </w:p>
    <w:p w:rsidR="0037086D" w:rsidRDefault="0037086D" w:rsidP="00766A8E">
      <w:pPr>
        <w:spacing w:line="276" w:lineRule="auto"/>
        <w:rPr>
          <w:rFonts w:ascii="Arial" w:hAnsi="Arial" w:cs="Arial"/>
          <w:sz w:val="20"/>
          <w:szCs w:val="20"/>
        </w:rPr>
      </w:pPr>
    </w:p>
    <w:p w:rsidR="00766A8E" w:rsidRPr="003D5577" w:rsidRDefault="00766A8E" w:rsidP="00766A8E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3090B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37086D">
        <w:rPr>
          <w:rFonts w:ascii="Arial" w:hAnsi="Arial" w:cs="Arial"/>
          <w:b/>
          <w:sz w:val="20"/>
          <w:szCs w:val="20"/>
        </w:rPr>
        <w:t xml:space="preserve">Review of Assets </w:t>
      </w:r>
    </w:p>
    <w:p w:rsidR="0037086D" w:rsidRDefault="0037086D" w:rsidP="003708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To note: </w:t>
      </w:r>
      <w:r w:rsidR="00E3090B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hat Cllrs. Dunhill and Howe have completed a review of the PC’s assets and a list of tasks</w:t>
      </w:r>
      <w:r w:rsidR="00E3090B">
        <w:rPr>
          <w:rFonts w:ascii="Arial" w:hAnsi="Arial" w:cs="Arial"/>
          <w:sz w:val="20"/>
          <w:szCs w:val="20"/>
        </w:rPr>
        <w:t xml:space="preserve"> to </w:t>
      </w:r>
      <w:r w:rsidR="00E3090B">
        <w:rPr>
          <w:rFonts w:ascii="Arial" w:hAnsi="Arial" w:cs="Arial"/>
          <w:sz w:val="20"/>
          <w:szCs w:val="20"/>
        </w:rPr>
        <w:tab/>
        <w:t>be undertaken identified.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6458" w:rsidRDefault="00FD6458" w:rsidP="0037086D">
      <w:pPr>
        <w:spacing w:line="276" w:lineRule="auto"/>
        <w:rPr>
          <w:rFonts w:ascii="Arial" w:hAnsi="Arial" w:cs="Arial"/>
          <w:sz w:val="20"/>
          <w:szCs w:val="20"/>
        </w:rPr>
      </w:pPr>
    </w:p>
    <w:p w:rsidR="00FD6458" w:rsidRPr="00FD6458" w:rsidRDefault="00FD6458" w:rsidP="0037086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</w:t>
      </w:r>
      <w:r>
        <w:rPr>
          <w:rFonts w:ascii="Arial" w:hAnsi="Arial" w:cs="Arial"/>
          <w:sz w:val="20"/>
          <w:szCs w:val="20"/>
        </w:rPr>
        <w:tab/>
      </w:r>
      <w:r w:rsidRPr="00FD6458">
        <w:rPr>
          <w:rFonts w:ascii="Arial" w:hAnsi="Arial" w:cs="Arial"/>
          <w:b/>
          <w:sz w:val="20"/>
          <w:szCs w:val="20"/>
        </w:rPr>
        <w:t>Christmas Tree</w:t>
      </w:r>
    </w:p>
    <w:p w:rsidR="00FD6458" w:rsidRDefault="00FD6458" w:rsidP="003708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resolve: whether to erect a village Christmas tree and to review associated costs.</w:t>
      </w:r>
    </w:p>
    <w:p w:rsidR="0037086D" w:rsidRDefault="0037086D" w:rsidP="0037086D">
      <w:pPr>
        <w:spacing w:line="276" w:lineRule="auto"/>
        <w:rPr>
          <w:rFonts w:ascii="Arial" w:hAnsi="Arial" w:cs="Arial"/>
          <w:sz w:val="20"/>
          <w:szCs w:val="20"/>
        </w:rPr>
      </w:pPr>
    </w:p>
    <w:p w:rsidR="00E3090B" w:rsidRPr="007C3D7E" w:rsidRDefault="00E3090B" w:rsidP="00E3090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2</w:t>
      </w:r>
      <w:r w:rsidRPr="007848F9">
        <w:rPr>
          <w:rFonts w:ascii="Arial" w:hAnsi="Arial" w:cs="Arial"/>
          <w:sz w:val="20"/>
          <w:szCs w:val="20"/>
        </w:rPr>
        <w:t>.</w:t>
      </w:r>
      <w:r w:rsidRPr="002D1C48">
        <w:rPr>
          <w:rFonts w:ascii="Arial" w:hAnsi="Arial" w:cs="Arial"/>
          <w:sz w:val="20"/>
          <w:szCs w:val="20"/>
        </w:rPr>
        <w:tab/>
      </w:r>
      <w:r w:rsidRPr="002D1C48">
        <w:rPr>
          <w:rFonts w:ascii="Arial" w:hAnsi="Arial" w:cs="Arial"/>
          <w:b/>
          <w:sz w:val="20"/>
          <w:szCs w:val="20"/>
        </w:rPr>
        <w:t>Handyman</w:t>
      </w:r>
    </w:p>
    <w:p w:rsidR="00E3090B" w:rsidRDefault="00E3090B" w:rsidP="00E3090B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receive: a report of the Handyman’s work for November/December.</w:t>
      </w:r>
    </w:p>
    <w:p w:rsidR="00E3090B" w:rsidRDefault="00E3090B" w:rsidP="0037086D">
      <w:pPr>
        <w:spacing w:line="276" w:lineRule="auto"/>
        <w:rPr>
          <w:rFonts w:ascii="Arial" w:hAnsi="Arial" w:cs="Arial"/>
          <w:sz w:val="20"/>
          <w:szCs w:val="20"/>
        </w:rPr>
      </w:pPr>
    </w:p>
    <w:p w:rsidR="0037086D" w:rsidRPr="0037086D" w:rsidRDefault="0037086D" w:rsidP="0037086D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Pr="0037086D">
        <w:rPr>
          <w:rFonts w:ascii="Arial" w:hAnsi="Arial" w:cs="Arial"/>
          <w:b/>
          <w:sz w:val="20"/>
          <w:szCs w:val="20"/>
        </w:rPr>
        <w:t>General Village Maintenance</w:t>
      </w:r>
    </w:p>
    <w:p w:rsidR="00766A8E" w:rsidRPr="0037086D" w:rsidRDefault="0037086D" w:rsidP="0037086D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a</w:t>
      </w:r>
      <w:r w:rsidR="00766A8E" w:rsidRPr="0037086D">
        <w:rPr>
          <w:rFonts w:ascii="Arial" w:hAnsi="Arial" w:cs="Arial"/>
          <w:sz w:val="20"/>
          <w:szCs w:val="20"/>
        </w:rPr>
        <w:t xml:space="preserve">ny issues of concern. 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</w:p>
    <w:p w:rsidR="00766A8E" w:rsidRPr="00BC6BE6" w:rsidRDefault="00766A8E" w:rsidP="00766A8E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C6BE6"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4</w:t>
      </w:r>
      <w:r w:rsidRPr="00BC6BE6">
        <w:rPr>
          <w:rFonts w:ascii="Arial" w:hAnsi="Arial" w:cs="Arial"/>
          <w:sz w:val="20"/>
          <w:szCs w:val="20"/>
        </w:rPr>
        <w:t>.</w:t>
      </w:r>
      <w:r w:rsidRPr="00BC6BE6">
        <w:rPr>
          <w:rFonts w:ascii="Arial" w:hAnsi="Arial" w:cs="Arial"/>
          <w:sz w:val="20"/>
          <w:szCs w:val="20"/>
        </w:rPr>
        <w:tab/>
      </w:r>
      <w:r w:rsidRPr="00BC6BE6">
        <w:rPr>
          <w:rFonts w:ascii="Arial" w:hAnsi="Arial" w:cs="Arial"/>
          <w:b/>
          <w:sz w:val="20"/>
          <w:szCs w:val="20"/>
        </w:rPr>
        <w:t>Consultations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To note: the following consultation and agree if a response is necessary:</w:t>
      </w:r>
    </w:p>
    <w:p w:rsidR="001772B8" w:rsidRPr="001772B8" w:rsidRDefault="001772B8" w:rsidP="001772B8">
      <w:pPr>
        <w:pStyle w:val="ListParagraph"/>
        <w:numPr>
          <w:ilvl w:val="0"/>
          <w:numId w:val="4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of car parking charges at selected coastal locations and railway stations. Response required by 7</w:t>
      </w:r>
      <w:r w:rsidRPr="001772B8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January 2019.</w:t>
      </w:r>
    </w:p>
    <w:p w:rsidR="00766A8E" w:rsidRDefault="00766A8E" w:rsidP="00766A8E">
      <w:pPr>
        <w:spacing w:line="276" w:lineRule="auto"/>
        <w:rPr>
          <w:rFonts w:ascii="Arial" w:hAnsi="Arial" w:cs="Arial"/>
          <w:sz w:val="20"/>
          <w:szCs w:val="20"/>
        </w:rPr>
      </w:pPr>
    </w:p>
    <w:p w:rsidR="006A3327" w:rsidRPr="007C3D7E" w:rsidRDefault="00FD6458" w:rsidP="00A72B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14AC">
        <w:rPr>
          <w:rFonts w:ascii="Arial" w:hAnsi="Arial" w:cs="Arial"/>
          <w:sz w:val="20"/>
          <w:szCs w:val="20"/>
        </w:rPr>
        <w:t>.</w:t>
      </w:r>
      <w:r w:rsidR="00B114AC">
        <w:rPr>
          <w:rFonts w:ascii="Arial" w:hAnsi="Arial" w:cs="Arial"/>
          <w:sz w:val="20"/>
          <w:szCs w:val="20"/>
        </w:rPr>
        <w:tab/>
      </w:r>
      <w:r w:rsidR="00B114AC" w:rsidRPr="007C3D7E">
        <w:rPr>
          <w:rFonts w:ascii="Arial" w:hAnsi="Arial" w:cs="Arial"/>
          <w:b/>
          <w:sz w:val="20"/>
          <w:szCs w:val="20"/>
        </w:rPr>
        <w:t>Planning</w:t>
      </w:r>
    </w:p>
    <w:p w:rsidR="00616DB0" w:rsidRDefault="00B114AC" w:rsidP="00616D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16DB0">
        <w:rPr>
          <w:rFonts w:ascii="Arial" w:hAnsi="Arial" w:cs="Arial"/>
          <w:sz w:val="20"/>
          <w:szCs w:val="20"/>
        </w:rPr>
        <w:t>To report:</w:t>
      </w: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 w:rsidRPr="00624263">
        <w:rPr>
          <w:rFonts w:ascii="Arial" w:hAnsi="Arial" w:cs="Arial"/>
          <w:sz w:val="20"/>
          <w:szCs w:val="20"/>
        </w:rPr>
        <w:t>that the following planning application</w:t>
      </w:r>
      <w:r>
        <w:rPr>
          <w:rFonts w:ascii="Arial" w:hAnsi="Arial" w:cs="Arial"/>
          <w:sz w:val="20"/>
          <w:szCs w:val="20"/>
        </w:rPr>
        <w:t xml:space="preserve">s are </w:t>
      </w:r>
      <w:r w:rsidRPr="00624263">
        <w:rPr>
          <w:rFonts w:ascii="Arial" w:hAnsi="Arial" w:cs="Arial"/>
          <w:sz w:val="20"/>
          <w:szCs w:val="20"/>
        </w:rPr>
        <w:t>under consideration by NCC:</w:t>
      </w:r>
    </w:p>
    <w:p w:rsidR="00616DB0" w:rsidRDefault="00B94A33" w:rsidP="00E3090B">
      <w:pPr>
        <w:pStyle w:val="ListParagraph"/>
        <w:numPr>
          <w:ilvl w:val="0"/>
          <w:numId w:val="46"/>
        </w:numPr>
        <w:ind w:left="1985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18/04089/PRUTPO – Tinklers Gill, Oaklands.  Tree works – reduce Norway Maple.</w:t>
      </w:r>
    </w:p>
    <w:p w:rsidR="00B94A33" w:rsidRDefault="00B94A33" w:rsidP="00E3090B">
      <w:pPr>
        <w:pStyle w:val="ListParagraph"/>
        <w:numPr>
          <w:ilvl w:val="0"/>
          <w:numId w:val="46"/>
        </w:numPr>
        <w:ind w:left="1985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18/03752/PRUTPO – Holmfield, Sandy Bank. Tree works – reduce Oak and beech trees</w:t>
      </w:r>
      <w:r w:rsidR="004671FE">
        <w:rPr>
          <w:rFonts w:ascii="Arial" w:hAnsi="Arial" w:cs="Arial"/>
          <w:sz w:val="20"/>
          <w:szCs w:val="20"/>
        </w:rPr>
        <w:t>. PC – no objection.</w:t>
      </w:r>
    </w:p>
    <w:p w:rsidR="001772B8" w:rsidRPr="004671FE" w:rsidRDefault="004671FE" w:rsidP="00E3090B">
      <w:pPr>
        <w:pStyle w:val="ListParagraph"/>
        <w:numPr>
          <w:ilvl w:val="0"/>
          <w:numId w:val="46"/>
        </w:numPr>
        <w:ind w:left="1985" w:hanging="567"/>
        <w:rPr>
          <w:rFonts w:ascii="Arial" w:hAnsi="Arial" w:cs="Arial"/>
          <w:sz w:val="20"/>
          <w:szCs w:val="20"/>
        </w:rPr>
      </w:pPr>
      <w:r w:rsidRPr="004671FE">
        <w:rPr>
          <w:rFonts w:ascii="Arial" w:hAnsi="Arial" w:cs="Arial"/>
          <w:sz w:val="20"/>
          <w:szCs w:val="20"/>
        </w:rPr>
        <w:t>18/03888/LBC – Thirlwell, Broomhaugh.  Replacement of sash windows and changes to internal layout.  PC – no objection.</w:t>
      </w:r>
    </w:p>
    <w:p w:rsidR="001772B8" w:rsidRPr="00616DB0" w:rsidRDefault="001772B8" w:rsidP="004671FE">
      <w:pPr>
        <w:ind w:left="2127" w:hanging="709"/>
        <w:rPr>
          <w:rFonts w:ascii="Arial" w:hAnsi="Arial" w:cs="Arial"/>
          <w:sz w:val="20"/>
          <w:szCs w:val="20"/>
        </w:rPr>
      </w:pPr>
    </w:p>
    <w:p w:rsidR="00616DB0" w:rsidRDefault="00616DB0" w:rsidP="00616DB0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that the following planning application ha</w:t>
      </w:r>
      <w:r w:rsidR="004671FE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been approved by NCC:</w:t>
      </w:r>
    </w:p>
    <w:p w:rsidR="00B94A33" w:rsidRDefault="00B94A33" w:rsidP="00E3090B">
      <w:pPr>
        <w:pStyle w:val="ListParagraph"/>
        <w:numPr>
          <w:ilvl w:val="0"/>
          <w:numId w:val="48"/>
        </w:numPr>
        <w:ind w:left="1985"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18/03456/PRUTPO – Glenbrook, Oaklands.</w:t>
      </w:r>
      <w:r w:rsidR="004671FE">
        <w:rPr>
          <w:rFonts w:ascii="Arial" w:hAnsi="Arial" w:cs="Arial"/>
          <w:sz w:val="20"/>
          <w:szCs w:val="20"/>
        </w:rPr>
        <w:t xml:space="preserve">  Tree works.</w:t>
      </w:r>
    </w:p>
    <w:p w:rsidR="00317C65" w:rsidRDefault="00317C65" w:rsidP="006924E3">
      <w:pPr>
        <w:pStyle w:val="ListParagraph"/>
        <w:ind w:left="2160"/>
        <w:rPr>
          <w:rFonts w:ascii="Arial" w:hAnsi="Arial" w:cs="Arial"/>
          <w:sz w:val="20"/>
          <w:szCs w:val="20"/>
        </w:rPr>
      </w:pPr>
    </w:p>
    <w:p w:rsidR="00B81C52" w:rsidRPr="00C3183A" w:rsidRDefault="001772B8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6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6A5DAC" w:rsidRPr="00C3183A">
        <w:rPr>
          <w:rFonts w:ascii="Arial" w:hAnsi="Arial" w:cs="Arial"/>
          <w:b/>
          <w:sz w:val="20"/>
          <w:szCs w:val="20"/>
        </w:rPr>
        <w:t>Correspondence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ab/>
        <w:t>To consider: any correspondence issues not covered elsewhere on the agenda.</w:t>
      </w:r>
    </w:p>
    <w:p w:rsidR="00B81C52" w:rsidRPr="002D1C48" w:rsidRDefault="00B81C52" w:rsidP="00A72B62">
      <w:pPr>
        <w:spacing w:line="276" w:lineRule="auto"/>
        <w:rPr>
          <w:rFonts w:ascii="Arial" w:hAnsi="Arial" w:cs="Arial"/>
          <w:sz w:val="20"/>
          <w:szCs w:val="20"/>
        </w:rPr>
      </w:pPr>
    </w:p>
    <w:p w:rsidR="00B81C52" w:rsidRDefault="001772B8" w:rsidP="00A72B62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7</w:t>
      </w:r>
      <w:r w:rsidR="00B81C52" w:rsidRPr="002D1C48">
        <w:rPr>
          <w:rFonts w:ascii="Arial" w:hAnsi="Arial" w:cs="Arial"/>
          <w:sz w:val="20"/>
          <w:szCs w:val="20"/>
        </w:rPr>
        <w:t>.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B81C52" w:rsidRPr="002D1C48">
        <w:rPr>
          <w:rFonts w:ascii="Arial" w:hAnsi="Arial" w:cs="Arial"/>
          <w:b/>
          <w:sz w:val="20"/>
          <w:szCs w:val="20"/>
        </w:rPr>
        <w:t>Minor Matters</w:t>
      </w:r>
    </w:p>
    <w:p w:rsidR="00BA03F1" w:rsidRDefault="00030F1F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(i)</w:t>
      </w:r>
      <w:r>
        <w:rPr>
          <w:rFonts w:ascii="Arial" w:hAnsi="Arial" w:cs="Arial"/>
          <w:sz w:val="20"/>
          <w:szCs w:val="20"/>
        </w:rPr>
        <w:tab/>
      </w:r>
      <w:r w:rsidR="00766A8E">
        <w:rPr>
          <w:rFonts w:ascii="Arial" w:hAnsi="Arial" w:cs="Arial"/>
          <w:sz w:val="20"/>
          <w:szCs w:val="20"/>
        </w:rPr>
        <w:t>Flood plan/meeting with Environment Agency</w:t>
      </w:r>
      <w:r w:rsidR="00D2172F">
        <w:rPr>
          <w:rFonts w:ascii="Arial" w:hAnsi="Arial" w:cs="Arial"/>
          <w:sz w:val="20"/>
          <w:szCs w:val="20"/>
        </w:rPr>
        <w:t>;</w:t>
      </w:r>
    </w:p>
    <w:p w:rsidR="0037086D" w:rsidRDefault="0037086D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(ii)</w:t>
      </w:r>
      <w:r>
        <w:rPr>
          <w:rFonts w:ascii="Arial" w:hAnsi="Arial" w:cs="Arial"/>
          <w:sz w:val="20"/>
          <w:szCs w:val="20"/>
        </w:rPr>
        <w:tab/>
        <w:t>Tennis Club – new lease</w:t>
      </w:r>
    </w:p>
    <w:p w:rsidR="00D2172F" w:rsidRDefault="00D2172F" w:rsidP="003E15EF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81C52" w:rsidRPr="002D1C48" w:rsidRDefault="001772B8" w:rsidP="00A72B6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D6458">
        <w:rPr>
          <w:rFonts w:ascii="Arial" w:hAnsi="Arial" w:cs="Arial"/>
          <w:sz w:val="20"/>
          <w:szCs w:val="20"/>
        </w:rPr>
        <w:t>8</w:t>
      </w:r>
      <w:r w:rsidR="00B81C52" w:rsidRPr="002D1C48">
        <w:rPr>
          <w:rFonts w:ascii="Arial" w:hAnsi="Arial" w:cs="Arial"/>
          <w:sz w:val="20"/>
          <w:szCs w:val="20"/>
        </w:rPr>
        <w:t>:</w:t>
      </w:r>
      <w:r w:rsidR="00B81C52" w:rsidRPr="002D1C48">
        <w:rPr>
          <w:rFonts w:ascii="Arial" w:hAnsi="Arial" w:cs="Arial"/>
          <w:sz w:val="20"/>
          <w:szCs w:val="20"/>
        </w:rPr>
        <w:tab/>
      </w:r>
      <w:r w:rsidR="004E5FBB">
        <w:rPr>
          <w:rFonts w:ascii="Arial" w:hAnsi="Arial" w:cs="Arial"/>
          <w:b/>
          <w:sz w:val="20"/>
          <w:szCs w:val="20"/>
        </w:rPr>
        <w:t>Date of Future</w:t>
      </w:r>
      <w:r w:rsidR="00B81C52" w:rsidRPr="002D1C48">
        <w:rPr>
          <w:rFonts w:ascii="Arial" w:hAnsi="Arial" w:cs="Arial"/>
          <w:b/>
          <w:sz w:val="20"/>
          <w:szCs w:val="20"/>
        </w:rPr>
        <w:t xml:space="preserve"> Meeting</w:t>
      </w:r>
      <w:r w:rsidR="00B81C52" w:rsidRPr="002D1C48">
        <w:rPr>
          <w:rFonts w:ascii="Arial" w:hAnsi="Arial" w:cs="Arial"/>
          <w:b/>
          <w:sz w:val="20"/>
          <w:szCs w:val="20"/>
        </w:rPr>
        <w:tab/>
      </w:r>
    </w:p>
    <w:p w:rsidR="002D77AB" w:rsidRDefault="002D77AB" w:rsidP="004C4CEA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2D1C48">
        <w:rPr>
          <w:rFonts w:ascii="Arial" w:hAnsi="Arial" w:cs="Arial"/>
          <w:sz w:val="20"/>
          <w:szCs w:val="20"/>
        </w:rPr>
        <w:t xml:space="preserve">To resolve: </w:t>
      </w:r>
      <w:r w:rsidR="00030F1F">
        <w:rPr>
          <w:rFonts w:ascii="Arial" w:hAnsi="Arial" w:cs="Arial"/>
          <w:sz w:val="20"/>
          <w:szCs w:val="20"/>
        </w:rPr>
        <w:t>that the next meeting of the Parish Council should be held on Monday 1</w:t>
      </w:r>
      <w:r w:rsidR="00766A8E">
        <w:rPr>
          <w:rFonts w:ascii="Arial" w:hAnsi="Arial" w:cs="Arial"/>
          <w:sz w:val="20"/>
          <w:szCs w:val="20"/>
        </w:rPr>
        <w:t>1</w:t>
      </w:r>
      <w:r w:rsidR="00766A8E" w:rsidRPr="00766A8E">
        <w:rPr>
          <w:rFonts w:ascii="Arial" w:hAnsi="Arial" w:cs="Arial"/>
          <w:sz w:val="20"/>
          <w:szCs w:val="20"/>
          <w:vertAlign w:val="superscript"/>
        </w:rPr>
        <w:t>th</w:t>
      </w:r>
      <w:r w:rsidR="00766A8E">
        <w:rPr>
          <w:rFonts w:ascii="Arial" w:hAnsi="Arial" w:cs="Arial"/>
          <w:sz w:val="20"/>
          <w:szCs w:val="20"/>
        </w:rPr>
        <w:t xml:space="preserve"> February </w:t>
      </w:r>
      <w:r w:rsidR="00030F1F">
        <w:rPr>
          <w:rFonts w:ascii="Arial" w:hAnsi="Arial" w:cs="Arial"/>
          <w:sz w:val="20"/>
          <w:szCs w:val="20"/>
        </w:rPr>
        <w:t>201</w:t>
      </w:r>
      <w:r w:rsidR="00766A8E">
        <w:rPr>
          <w:rFonts w:ascii="Arial" w:hAnsi="Arial" w:cs="Arial"/>
          <w:sz w:val="20"/>
          <w:szCs w:val="20"/>
        </w:rPr>
        <w:t>9</w:t>
      </w:r>
      <w:r w:rsidR="00030F1F">
        <w:rPr>
          <w:rFonts w:ascii="Arial" w:hAnsi="Arial" w:cs="Arial"/>
          <w:sz w:val="20"/>
          <w:szCs w:val="20"/>
        </w:rPr>
        <w:t>.</w:t>
      </w:r>
    </w:p>
    <w:p w:rsidR="005A0A19" w:rsidRDefault="005A0A19" w:rsidP="005A0A19">
      <w:pPr>
        <w:spacing w:line="276" w:lineRule="auto"/>
        <w:ind w:left="720" w:hanging="720"/>
        <w:rPr>
          <w:rFonts w:ascii="Arial" w:hAnsi="Arial" w:cs="Arial"/>
          <w:sz w:val="20"/>
          <w:szCs w:val="20"/>
        </w:rPr>
      </w:pPr>
    </w:p>
    <w:p w:rsidR="009B1D32" w:rsidRDefault="005A0A19" w:rsidP="00766A8E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 w:rsidRPr="005A0A19">
        <w:rPr>
          <w:rFonts w:ascii="Arial" w:hAnsi="Arial" w:cs="Arial"/>
          <w:i/>
          <w:sz w:val="18"/>
          <w:szCs w:val="18"/>
        </w:rPr>
        <w:t>Correspondence:</w:t>
      </w:r>
    </w:p>
    <w:p w:rsidR="00766A8E" w:rsidRPr="00766A8E" w:rsidRDefault="00766A8E" w:rsidP="00766A8E">
      <w:pPr>
        <w:spacing w:line="276" w:lineRule="auto"/>
        <w:ind w:left="720" w:hanging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Mrs L Stephenson – sign at the Sports Field</w:t>
      </w:r>
    </w:p>
    <w:p w:rsidR="00AB5583" w:rsidRDefault="00AB5583" w:rsidP="00065E52">
      <w:pPr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423EE" w:rsidRDefault="005423EE" w:rsidP="00E35D81">
      <w:pPr>
        <w:rPr>
          <w:rFonts w:ascii="Arial" w:hAnsi="Arial" w:cs="Arial"/>
          <w:b/>
          <w:sz w:val="18"/>
          <w:szCs w:val="18"/>
        </w:rPr>
      </w:pPr>
    </w:p>
    <w:sectPr w:rsidR="005423EE" w:rsidSect="00546797">
      <w:footerReference w:type="default" r:id="rId7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C29" w:rsidRDefault="00FB2C29" w:rsidP="00593B84">
      <w:r>
        <w:separator/>
      </w:r>
    </w:p>
  </w:endnote>
  <w:endnote w:type="continuationSeparator" w:id="0">
    <w:p w:rsidR="00FB2C29" w:rsidRDefault="00FB2C29" w:rsidP="00593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5701"/>
      <w:docPartObj>
        <w:docPartGallery w:val="Page Numbers (Bottom of Page)"/>
        <w:docPartUnique/>
      </w:docPartObj>
    </w:sdtPr>
    <w:sdtContent>
      <w:p w:rsidR="00760B80" w:rsidRDefault="00C95C86">
        <w:pPr>
          <w:pStyle w:val="Footer"/>
          <w:jc w:val="center"/>
        </w:pPr>
        <w:fldSimple w:instr=" PAGE   \* MERGEFORMAT ">
          <w:r w:rsidR="00F07143">
            <w:rPr>
              <w:noProof/>
            </w:rPr>
            <w:t>2</w:t>
          </w:r>
        </w:fldSimple>
      </w:p>
    </w:sdtContent>
  </w:sdt>
  <w:p w:rsidR="00760B80" w:rsidRDefault="00760B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C29" w:rsidRDefault="00FB2C29" w:rsidP="00593B84">
      <w:r>
        <w:separator/>
      </w:r>
    </w:p>
  </w:footnote>
  <w:footnote w:type="continuationSeparator" w:id="0">
    <w:p w:rsidR="00FB2C29" w:rsidRDefault="00FB2C29" w:rsidP="00593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ACD"/>
    <w:multiLevelType w:val="hybridMultilevel"/>
    <w:tmpl w:val="CBF89F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7774E4"/>
    <w:multiLevelType w:val="hybridMultilevel"/>
    <w:tmpl w:val="2472ADEE"/>
    <w:lvl w:ilvl="0" w:tplc="5AE8CA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0736"/>
    <w:multiLevelType w:val="hybridMultilevel"/>
    <w:tmpl w:val="171A80F0"/>
    <w:lvl w:ilvl="0" w:tplc="4344DB4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805D0F"/>
    <w:multiLevelType w:val="hybridMultilevel"/>
    <w:tmpl w:val="1B6418A8"/>
    <w:lvl w:ilvl="0" w:tplc="C1FC6D7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B5633"/>
    <w:multiLevelType w:val="hybridMultilevel"/>
    <w:tmpl w:val="468279E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3026C5D"/>
    <w:multiLevelType w:val="hybridMultilevel"/>
    <w:tmpl w:val="BF827416"/>
    <w:lvl w:ilvl="0" w:tplc="D4CE69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91BCB"/>
    <w:multiLevelType w:val="hybridMultilevel"/>
    <w:tmpl w:val="8EC8F352"/>
    <w:lvl w:ilvl="0" w:tplc="9C305D5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968728E"/>
    <w:multiLevelType w:val="hybridMultilevel"/>
    <w:tmpl w:val="2084CBA4"/>
    <w:lvl w:ilvl="0" w:tplc="006227DC">
      <w:start w:val="1"/>
      <w:numFmt w:val="lowerLetter"/>
      <w:lvlText w:val="(%1)"/>
      <w:lvlJc w:val="left"/>
      <w:pPr>
        <w:ind w:left="216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9D446F"/>
    <w:multiLevelType w:val="hybridMultilevel"/>
    <w:tmpl w:val="81701FBA"/>
    <w:lvl w:ilvl="0" w:tplc="982A0F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A8635C"/>
    <w:multiLevelType w:val="hybridMultilevel"/>
    <w:tmpl w:val="8E968804"/>
    <w:lvl w:ilvl="0" w:tplc="DD467F8C">
      <w:start w:val="1"/>
      <w:numFmt w:val="lowerRoman"/>
      <w:lvlText w:val="(%1)"/>
      <w:lvlJc w:val="left"/>
      <w:pPr>
        <w:ind w:left="181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>
    <w:nsid w:val="20A76CA2"/>
    <w:multiLevelType w:val="hybridMultilevel"/>
    <w:tmpl w:val="6060E00A"/>
    <w:lvl w:ilvl="0" w:tplc="6AA4A3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E4057E"/>
    <w:multiLevelType w:val="hybridMultilevel"/>
    <w:tmpl w:val="C248E4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66D65EF"/>
    <w:multiLevelType w:val="hybridMultilevel"/>
    <w:tmpl w:val="B48E21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407E4B"/>
    <w:multiLevelType w:val="hybridMultilevel"/>
    <w:tmpl w:val="0BE822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9AD1500"/>
    <w:multiLevelType w:val="hybridMultilevel"/>
    <w:tmpl w:val="90626CFC"/>
    <w:lvl w:ilvl="0" w:tplc="B89E0E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AA4D17"/>
    <w:multiLevelType w:val="hybridMultilevel"/>
    <w:tmpl w:val="2B60525C"/>
    <w:lvl w:ilvl="0" w:tplc="31E0D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877E2C"/>
    <w:multiLevelType w:val="hybridMultilevel"/>
    <w:tmpl w:val="32207E2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CB057E"/>
    <w:multiLevelType w:val="hybridMultilevel"/>
    <w:tmpl w:val="5EC07EC6"/>
    <w:lvl w:ilvl="0" w:tplc="42BC7E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771DA"/>
    <w:multiLevelType w:val="hybridMultilevel"/>
    <w:tmpl w:val="7DC20736"/>
    <w:lvl w:ilvl="0" w:tplc="9DCC2FB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92227E"/>
    <w:multiLevelType w:val="hybridMultilevel"/>
    <w:tmpl w:val="BBFAF864"/>
    <w:lvl w:ilvl="0" w:tplc="67F0E65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71694"/>
    <w:multiLevelType w:val="hybridMultilevel"/>
    <w:tmpl w:val="C51A2E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6283F0A"/>
    <w:multiLevelType w:val="hybridMultilevel"/>
    <w:tmpl w:val="91A4BA0E"/>
    <w:lvl w:ilvl="0" w:tplc="AE64E16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71E7D89"/>
    <w:multiLevelType w:val="hybridMultilevel"/>
    <w:tmpl w:val="24C4DA32"/>
    <w:lvl w:ilvl="0" w:tplc="5AFAA4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54EE1"/>
    <w:multiLevelType w:val="hybridMultilevel"/>
    <w:tmpl w:val="BE1A8DAE"/>
    <w:lvl w:ilvl="0" w:tplc="CA664D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0C4BF2"/>
    <w:multiLevelType w:val="hybridMultilevel"/>
    <w:tmpl w:val="5994DDC4"/>
    <w:lvl w:ilvl="0" w:tplc="CDDA99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2D2684"/>
    <w:multiLevelType w:val="hybridMultilevel"/>
    <w:tmpl w:val="DE12DF40"/>
    <w:lvl w:ilvl="0" w:tplc="999A52D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C63F7"/>
    <w:multiLevelType w:val="hybridMultilevel"/>
    <w:tmpl w:val="9AF8BA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D34F0C"/>
    <w:multiLevelType w:val="hybridMultilevel"/>
    <w:tmpl w:val="749C2982"/>
    <w:lvl w:ilvl="0" w:tplc="75A84D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C43C3D"/>
    <w:multiLevelType w:val="hybridMultilevel"/>
    <w:tmpl w:val="711A942A"/>
    <w:lvl w:ilvl="0" w:tplc="3D24F98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573AF2"/>
    <w:multiLevelType w:val="hybridMultilevel"/>
    <w:tmpl w:val="ACD4D46C"/>
    <w:lvl w:ilvl="0" w:tplc="95568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223FD"/>
    <w:multiLevelType w:val="hybridMultilevel"/>
    <w:tmpl w:val="D7EAE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471315"/>
    <w:multiLevelType w:val="hybridMultilevel"/>
    <w:tmpl w:val="B44C6B2C"/>
    <w:lvl w:ilvl="0" w:tplc="080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32">
    <w:nsid w:val="610E1D2A"/>
    <w:multiLevelType w:val="hybridMultilevel"/>
    <w:tmpl w:val="F4F4E1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1276687"/>
    <w:multiLevelType w:val="hybridMultilevel"/>
    <w:tmpl w:val="31FC1A72"/>
    <w:lvl w:ilvl="0" w:tplc="8DFA1F5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EC4F17"/>
    <w:multiLevelType w:val="hybridMultilevel"/>
    <w:tmpl w:val="FA983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B4463"/>
    <w:multiLevelType w:val="hybridMultilevel"/>
    <w:tmpl w:val="9CFA9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2754B9"/>
    <w:multiLevelType w:val="hybridMultilevel"/>
    <w:tmpl w:val="E68E84F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96936C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4916B4"/>
    <w:multiLevelType w:val="hybridMultilevel"/>
    <w:tmpl w:val="EE28FD2A"/>
    <w:lvl w:ilvl="0" w:tplc="EB3024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D9956A6"/>
    <w:multiLevelType w:val="hybridMultilevel"/>
    <w:tmpl w:val="09C415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C67E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B73BC5"/>
    <w:multiLevelType w:val="hybridMultilevel"/>
    <w:tmpl w:val="E1EA5DEE"/>
    <w:lvl w:ilvl="0" w:tplc="F1DE77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380DF9"/>
    <w:multiLevelType w:val="hybridMultilevel"/>
    <w:tmpl w:val="77D0E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1A7E9D"/>
    <w:multiLevelType w:val="hybridMultilevel"/>
    <w:tmpl w:val="B2644CE0"/>
    <w:lvl w:ilvl="0" w:tplc="3B6AD6B0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3B3B87"/>
    <w:multiLevelType w:val="hybridMultilevel"/>
    <w:tmpl w:val="DFA68D66"/>
    <w:lvl w:ilvl="0" w:tplc="1826DC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9A72F3"/>
    <w:multiLevelType w:val="hybridMultilevel"/>
    <w:tmpl w:val="7B7CD6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CB205E5"/>
    <w:multiLevelType w:val="hybridMultilevel"/>
    <w:tmpl w:val="D67606EE"/>
    <w:lvl w:ilvl="0" w:tplc="426A51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CF5D57"/>
    <w:multiLevelType w:val="hybridMultilevel"/>
    <w:tmpl w:val="B71C27FC"/>
    <w:lvl w:ilvl="0" w:tplc="D2408C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E5F50EA"/>
    <w:multiLevelType w:val="hybridMultilevel"/>
    <w:tmpl w:val="AAA628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7F3B6009"/>
    <w:multiLevelType w:val="hybridMultilevel"/>
    <w:tmpl w:val="07605BEC"/>
    <w:lvl w:ilvl="0" w:tplc="A18AB8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2"/>
  </w:num>
  <w:num w:numId="3">
    <w:abstractNumId w:val="15"/>
  </w:num>
  <w:num w:numId="4">
    <w:abstractNumId w:val="10"/>
  </w:num>
  <w:num w:numId="5">
    <w:abstractNumId w:val="9"/>
  </w:num>
  <w:num w:numId="6">
    <w:abstractNumId w:val="46"/>
  </w:num>
  <w:num w:numId="7">
    <w:abstractNumId w:val="25"/>
  </w:num>
  <w:num w:numId="8">
    <w:abstractNumId w:val="18"/>
  </w:num>
  <w:num w:numId="9">
    <w:abstractNumId w:val="27"/>
  </w:num>
  <w:num w:numId="10">
    <w:abstractNumId w:val="5"/>
  </w:num>
  <w:num w:numId="11">
    <w:abstractNumId w:val="23"/>
  </w:num>
  <w:num w:numId="12">
    <w:abstractNumId w:val="43"/>
  </w:num>
  <w:num w:numId="13">
    <w:abstractNumId w:val="17"/>
  </w:num>
  <w:num w:numId="14">
    <w:abstractNumId w:val="19"/>
  </w:num>
  <w:num w:numId="15">
    <w:abstractNumId w:val="30"/>
  </w:num>
  <w:num w:numId="16">
    <w:abstractNumId w:val="42"/>
  </w:num>
  <w:num w:numId="17">
    <w:abstractNumId w:val="37"/>
  </w:num>
  <w:num w:numId="18">
    <w:abstractNumId w:val="35"/>
  </w:num>
  <w:num w:numId="19">
    <w:abstractNumId w:val="31"/>
  </w:num>
  <w:num w:numId="20">
    <w:abstractNumId w:val="28"/>
  </w:num>
  <w:num w:numId="21">
    <w:abstractNumId w:val="45"/>
  </w:num>
  <w:num w:numId="22">
    <w:abstractNumId w:val="24"/>
  </w:num>
  <w:num w:numId="23">
    <w:abstractNumId w:val="7"/>
  </w:num>
  <w:num w:numId="24">
    <w:abstractNumId w:val="8"/>
  </w:num>
  <w:num w:numId="25">
    <w:abstractNumId w:val="21"/>
  </w:num>
  <w:num w:numId="26">
    <w:abstractNumId w:val="13"/>
  </w:num>
  <w:num w:numId="27">
    <w:abstractNumId w:val="33"/>
  </w:num>
  <w:num w:numId="28">
    <w:abstractNumId w:val="6"/>
  </w:num>
  <w:num w:numId="29">
    <w:abstractNumId w:val="34"/>
  </w:num>
  <w:num w:numId="30">
    <w:abstractNumId w:val="0"/>
  </w:num>
  <w:num w:numId="31">
    <w:abstractNumId w:val="48"/>
  </w:num>
  <w:num w:numId="32">
    <w:abstractNumId w:val="14"/>
  </w:num>
  <w:num w:numId="33">
    <w:abstractNumId w:val="11"/>
  </w:num>
  <w:num w:numId="34">
    <w:abstractNumId w:val="41"/>
  </w:num>
  <w:num w:numId="35">
    <w:abstractNumId w:val="1"/>
  </w:num>
  <w:num w:numId="36">
    <w:abstractNumId w:val="16"/>
  </w:num>
  <w:num w:numId="37">
    <w:abstractNumId w:val="12"/>
  </w:num>
  <w:num w:numId="38">
    <w:abstractNumId w:val="47"/>
  </w:num>
  <w:num w:numId="39">
    <w:abstractNumId w:val="20"/>
  </w:num>
  <w:num w:numId="40">
    <w:abstractNumId w:val="4"/>
  </w:num>
  <w:num w:numId="41">
    <w:abstractNumId w:val="3"/>
  </w:num>
  <w:num w:numId="42">
    <w:abstractNumId w:val="26"/>
  </w:num>
  <w:num w:numId="43">
    <w:abstractNumId w:val="29"/>
  </w:num>
  <w:num w:numId="44">
    <w:abstractNumId w:val="38"/>
  </w:num>
  <w:num w:numId="45">
    <w:abstractNumId w:val="32"/>
  </w:num>
  <w:num w:numId="46">
    <w:abstractNumId w:val="44"/>
  </w:num>
  <w:num w:numId="47">
    <w:abstractNumId w:val="2"/>
  </w:num>
  <w:num w:numId="48">
    <w:abstractNumId w:val="36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E35D81"/>
    <w:rsid w:val="00004AE1"/>
    <w:rsid w:val="00004C93"/>
    <w:rsid w:val="00006340"/>
    <w:rsid w:val="00012070"/>
    <w:rsid w:val="00015967"/>
    <w:rsid w:val="0001610F"/>
    <w:rsid w:val="000211F2"/>
    <w:rsid w:val="00026301"/>
    <w:rsid w:val="00030711"/>
    <w:rsid w:val="00030F1F"/>
    <w:rsid w:val="00031994"/>
    <w:rsid w:val="00032F27"/>
    <w:rsid w:val="0004023B"/>
    <w:rsid w:val="00045F26"/>
    <w:rsid w:val="000465B6"/>
    <w:rsid w:val="000466BE"/>
    <w:rsid w:val="00054B9E"/>
    <w:rsid w:val="00065E52"/>
    <w:rsid w:val="000717CD"/>
    <w:rsid w:val="00073ED8"/>
    <w:rsid w:val="0008273B"/>
    <w:rsid w:val="00097BA8"/>
    <w:rsid w:val="000A4978"/>
    <w:rsid w:val="000A4A65"/>
    <w:rsid w:val="000B7180"/>
    <w:rsid w:val="000C0422"/>
    <w:rsid w:val="000C1488"/>
    <w:rsid w:val="000C24B0"/>
    <w:rsid w:val="000C588C"/>
    <w:rsid w:val="000C7796"/>
    <w:rsid w:val="000D0419"/>
    <w:rsid w:val="000E4F72"/>
    <w:rsid w:val="000F0E1E"/>
    <w:rsid w:val="000F6661"/>
    <w:rsid w:val="00116817"/>
    <w:rsid w:val="001213B0"/>
    <w:rsid w:val="00125B77"/>
    <w:rsid w:val="001335A9"/>
    <w:rsid w:val="00142E25"/>
    <w:rsid w:val="001432D4"/>
    <w:rsid w:val="001619CE"/>
    <w:rsid w:val="0016433F"/>
    <w:rsid w:val="00164B56"/>
    <w:rsid w:val="001772B8"/>
    <w:rsid w:val="0019254F"/>
    <w:rsid w:val="00192C10"/>
    <w:rsid w:val="001B7319"/>
    <w:rsid w:val="001C1BAB"/>
    <w:rsid w:val="001C31AD"/>
    <w:rsid w:val="001C5F27"/>
    <w:rsid w:val="001E3E3E"/>
    <w:rsid w:val="001E7AF3"/>
    <w:rsid w:val="001F1A9F"/>
    <w:rsid w:val="001F386D"/>
    <w:rsid w:val="001F51EC"/>
    <w:rsid w:val="00214F37"/>
    <w:rsid w:val="0021566B"/>
    <w:rsid w:val="00222C5B"/>
    <w:rsid w:val="00226811"/>
    <w:rsid w:val="0023629E"/>
    <w:rsid w:val="0023772E"/>
    <w:rsid w:val="00244AF1"/>
    <w:rsid w:val="0025414E"/>
    <w:rsid w:val="0026391E"/>
    <w:rsid w:val="00267D40"/>
    <w:rsid w:val="00273E68"/>
    <w:rsid w:val="00275DEF"/>
    <w:rsid w:val="002841F7"/>
    <w:rsid w:val="00295534"/>
    <w:rsid w:val="00295B5D"/>
    <w:rsid w:val="002A3156"/>
    <w:rsid w:val="002A68E6"/>
    <w:rsid w:val="002B2AEE"/>
    <w:rsid w:val="002B5F41"/>
    <w:rsid w:val="002C0924"/>
    <w:rsid w:val="002C14E8"/>
    <w:rsid w:val="002C43A0"/>
    <w:rsid w:val="002C68FF"/>
    <w:rsid w:val="002C7F80"/>
    <w:rsid w:val="002D0DE7"/>
    <w:rsid w:val="002D1441"/>
    <w:rsid w:val="002D1C48"/>
    <w:rsid w:val="002D2C50"/>
    <w:rsid w:val="002D77AB"/>
    <w:rsid w:val="002E1291"/>
    <w:rsid w:val="002F05DC"/>
    <w:rsid w:val="0030292A"/>
    <w:rsid w:val="003056BB"/>
    <w:rsid w:val="00306301"/>
    <w:rsid w:val="0030643B"/>
    <w:rsid w:val="00310CC1"/>
    <w:rsid w:val="003121AF"/>
    <w:rsid w:val="00313125"/>
    <w:rsid w:val="00314B19"/>
    <w:rsid w:val="00314E43"/>
    <w:rsid w:val="0031600D"/>
    <w:rsid w:val="00317C65"/>
    <w:rsid w:val="00332829"/>
    <w:rsid w:val="00337A4C"/>
    <w:rsid w:val="00342E97"/>
    <w:rsid w:val="00351A18"/>
    <w:rsid w:val="00354F38"/>
    <w:rsid w:val="003631DB"/>
    <w:rsid w:val="003642F1"/>
    <w:rsid w:val="003649B0"/>
    <w:rsid w:val="0037086D"/>
    <w:rsid w:val="003732E4"/>
    <w:rsid w:val="00374019"/>
    <w:rsid w:val="00376D64"/>
    <w:rsid w:val="00377A69"/>
    <w:rsid w:val="003903A9"/>
    <w:rsid w:val="00392143"/>
    <w:rsid w:val="003A1C9F"/>
    <w:rsid w:val="003A277A"/>
    <w:rsid w:val="003A6A48"/>
    <w:rsid w:val="003B50B3"/>
    <w:rsid w:val="003C1EBA"/>
    <w:rsid w:val="003C5F92"/>
    <w:rsid w:val="003D013A"/>
    <w:rsid w:val="003D334C"/>
    <w:rsid w:val="003D5577"/>
    <w:rsid w:val="003E15EF"/>
    <w:rsid w:val="003E573D"/>
    <w:rsid w:val="003F6213"/>
    <w:rsid w:val="004045DE"/>
    <w:rsid w:val="004120EF"/>
    <w:rsid w:val="00412C12"/>
    <w:rsid w:val="00436A56"/>
    <w:rsid w:val="004376BF"/>
    <w:rsid w:val="00450F4D"/>
    <w:rsid w:val="00462027"/>
    <w:rsid w:val="00466FB6"/>
    <w:rsid w:val="004671FE"/>
    <w:rsid w:val="004A20F8"/>
    <w:rsid w:val="004A3275"/>
    <w:rsid w:val="004B0130"/>
    <w:rsid w:val="004B1E55"/>
    <w:rsid w:val="004B3A17"/>
    <w:rsid w:val="004B4E5D"/>
    <w:rsid w:val="004C290F"/>
    <w:rsid w:val="004C3131"/>
    <w:rsid w:val="004C4CEA"/>
    <w:rsid w:val="004D082B"/>
    <w:rsid w:val="004D5490"/>
    <w:rsid w:val="004E5FBB"/>
    <w:rsid w:val="004E7120"/>
    <w:rsid w:val="004E7B39"/>
    <w:rsid w:val="004F031B"/>
    <w:rsid w:val="004F28F4"/>
    <w:rsid w:val="004F2F02"/>
    <w:rsid w:val="004F3DBD"/>
    <w:rsid w:val="004F40CE"/>
    <w:rsid w:val="004F4C14"/>
    <w:rsid w:val="00502C40"/>
    <w:rsid w:val="00505600"/>
    <w:rsid w:val="00507852"/>
    <w:rsid w:val="00507B61"/>
    <w:rsid w:val="00510D8A"/>
    <w:rsid w:val="00524750"/>
    <w:rsid w:val="0053174A"/>
    <w:rsid w:val="00536DC8"/>
    <w:rsid w:val="0053765C"/>
    <w:rsid w:val="005422A0"/>
    <w:rsid w:val="005423EE"/>
    <w:rsid w:val="00546797"/>
    <w:rsid w:val="00552B95"/>
    <w:rsid w:val="00557DA0"/>
    <w:rsid w:val="0057335B"/>
    <w:rsid w:val="00574112"/>
    <w:rsid w:val="00575320"/>
    <w:rsid w:val="00583DDF"/>
    <w:rsid w:val="00585233"/>
    <w:rsid w:val="00587182"/>
    <w:rsid w:val="00593B84"/>
    <w:rsid w:val="005A04F5"/>
    <w:rsid w:val="005A0A19"/>
    <w:rsid w:val="005C5691"/>
    <w:rsid w:val="005D3C1C"/>
    <w:rsid w:val="005E6B3A"/>
    <w:rsid w:val="005F0330"/>
    <w:rsid w:val="005F4415"/>
    <w:rsid w:val="005F4486"/>
    <w:rsid w:val="005F6044"/>
    <w:rsid w:val="0060061B"/>
    <w:rsid w:val="00605170"/>
    <w:rsid w:val="00615524"/>
    <w:rsid w:val="00616DB0"/>
    <w:rsid w:val="0062008C"/>
    <w:rsid w:val="00623E06"/>
    <w:rsid w:val="00624263"/>
    <w:rsid w:val="00626DF3"/>
    <w:rsid w:val="006273AE"/>
    <w:rsid w:val="00631626"/>
    <w:rsid w:val="0064017F"/>
    <w:rsid w:val="00642538"/>
    <w:rsid w:val="0064340B"/>
    <w:rsid w:val="006450F3"/>
    <w:rsid w:val="0064632D"/>
    <w:rsid w:val="0065036F"/>
    <w:rsid w:val="00652C64"/>
    <w:rsid w:val="00655060"/>
    <w:rsid w:val="00657DAC"/>
    <w:rsid w:val="00660919"/>
    <w:rsid w:val="006612EB"/>
    <w:rsid w:val="00667679"/>
    <w:rsid w:val="006676FB"/>
    <w:rsid w:val="00671BE9"/>
    <w:rsid w:val="00675BE9"/>
    <w:rsid w:val="006817B1"/>
    <w:rsid w:val="0069058B"/>
    <w:rsid w:val="006924E3"/>
    <w:rsid w:val="00694D70"/>
    <w:rsid w:val="006A3327"/>
    <w:rsid w:val="006A5DAC"/>
    <w:rsid w:val="006A7594"/>
    <w:rsid w:val="006B13E4"/>
    <w:rsid w:val="006C1347"/>
    <w:rsid w:val="006C4454"/>
    <w:rsid w:val="006D14BF"/>
    <w:rsid w:val="006D4E75"/>
    <w:rsid w:val="006D6DC3"/>
    <w:rsid w:val="006D6F81"/>
    <w:rsid w:val="006D7D87"/>
    <w:rsid w:val="006E3E44"/>
    <w:rsid w:val="006E6C12"/>
    <w:rsid w:val="006F362D"/>
    <w:rsid w:val="00700A61"/>
    <w:rsid w:val="00707584"/>
    <w:rsid w:val="007231A6"/>
    <w:rsid w:val="0072361E"/>
    <w:rsid w:val="00723667"/>
    <w:rsid w:val="00740201"/>
    <w:rsid w:val="00741AA4"/>
    <w:rsid w:val="00741AB3"/>
    <w:rsid w:val="007465BB"/>
    <w:rsid w:val="00751724"/>
    <w:rsid w:val="00752C71"/>
    <w:rsid w:val="0075397C"/>
    <w:rsid w:val="00760B80"/>
    <w:rsid w:val="00760D95"/>
    <w:rsid w:val="007617BC"/>
    <w:rsid w:val="0076304D"/>
    <w:rsid w:val="00763BFC"/>
    <w:rsid w:val="00764DD4"/>
    <w:rsid w:val="00766A8E"/>
    <w:rsid w:val="0077459C"/>
    <w:rsid w:val="007778AF"/>
    <w:rsid w:val="00783313"/>
    <w:rsid w:val="00783C85"/>
    <w:rsid w:val="00785E2C"/>
    <w:rsid w:val="00787058"/>
    <w:rsid w:val="00795517"/>
    <w:rsid w:val="007A0A0C"/>
    <w:rsid w:val="007A106C"/>
    <w:rsid w:val="007A72D6"/>
    <w:rsid w:val="007B2466"/>
    <w:rsid w:val="007B610B"/>
    <w:rsid w:val="007B7E72"/>
    <w:rsid w:val="007C3D7E"/>
    <w:rsid w:val="007C72C5"/>
    <w:rsid w:val="007D2A27"/>
    <w:rsid w:val="007D4FCF"/>
    <w:rsid w:val="007E0942"/>
    <w:rsid w:val="007E2B8B"/>
    <w:rsid w:val="007E5144"/>
    <w:rsid w:val="007F07A7"/>
    <w:rsid w:val="007F1646"/>
    <w:rsid w:val="007F20F5"/>
    <w:rsid w:val="007F7A51"/>
    <w:rsid w:val="008048B3"/>
    <w:rsid w:val="00811300"/>
    <w:rsid w:val="00811963"/>
    <w:rsid w:val="00816B87"/>
    <w:rsid w:val="0081763D"/>
    <w:rsid w:val="00817AE2"/>
    <w:rsid w:val="00822665"/>
    <w:rsid w:val="0083649F"/>
    <w:rsid w:val="008535D4"/>
    <w:rsid w:val="00861498"/>
    <w:rsid w:val="0087117E"/>
    <w:rsid w:val="00875870"/>
    <w:rsid w:val="00880306"/>
    <w:rsid w:val="00882D62"/>
    <w:rsid w:val="00883F18"/>
    <w:rsid w:val="00887187"/>
    <w:rsid w:val="008875B3"/>
    <w:rsid w:val="008A1F9B"/>
    <w:rsid w:val="008A3E6D"/>
    <w:rsid w:val="008A4A98"/>
    <w:rsid w:val="008C56D7"/>
    <w:rsid w:val="008D5F6F"/>
    <w:rsid w:val="008D67E9"/>
    <w:rsid w:val="008E7656"/>
    <w:rsid w:val="00901E1B"/>
    <w:rsid w:val="00903389"/>
    <w:rsid w:val="00907595"/>
    <w:rsid w:val="00910A25"/>
    <w:rsid w:val="00911D38"/>
    <w:rsid w:val="009126C0"/>
    <w:rsid w:val="00925766"/>
    <w:rsid w:val="00935521"/>
    <w:rsid w:val="00935D89"/>
    <w:rsid w:val="009479E2"/>
    <w:rsid w:val="00956D0A"/>
    <w:rsid w:val="00965D28"/>
    <w:rsid w:val="00973B53"/>
    <w:rsid w:val="00973B7E"/>
    <w:rsid w:val="009B1D32"/>
    <w:rsid w:val="009B52A9"/>
    <w:rsid w:val="009B7D2D"/>
    <w:rsid w:val="009D4335"/>
    <w:rsid w:val="009D4DB2"/>
    <w:rsid w:val="009D5760"/>
    <w:rsid w:val="009D5970"/>
    <w:rsid w:val="009E0892"/>
    <w:rsid w:val="009E436E"/>
    <w:rsid w:val="009F2F32"/>
    <w:rsid w:val="009F5809"/>
    <w:rsid w:val="00A02B76"/>
    <w:rsid w:val="00A045FA"/>
    <w:rsid w:val="00A314F5"/>
    <w:rsid w:val="00A344AF"/>
    <w:rsid w:val="00A361E8"/>
    <w:rsid w:val="00A36A4A"/>
    <w:rsid w:val="00A42CAA"/>
    <w:rsid w:val="00A43FD3"/>
    <w:rsid w:val="00A44493"/>
    <w:rsid w:val="00A51F39"/>
    <w:rsid w:val="00A54065"/>
    <w:rsid w:val="00A54753"/>
    <w:rsid w:val="00A55B9E"/>
    <w:rsid w:val="00A654F4"/>
    <w:rsid w:val="00A72B62"/>
    <w:rsid w:val="00A76882"/>
    <w:rsid w:val="00A779F8"/>
    <w:rsid w:val="00A90F51"/>
    <w:rsid w:val="00AA263D"/>
    <w:rsid w:val="00AA5632"/>
    <w:rsid w:val="00AB09B1"/>
    <w:rsid w:val="00AB1891"/>
    <w:rsid w:val="00AB5583"/>
    <w:rsid w:val="00AB589E"/>
    <w:rsid w:val="00AC27A0"/>
    <w:rsid w:val="00AC6745"/>
    <w:rsid w:val="00AC7E5A"/>
    <w:rsid w:val="00AD0067"/>
    <w:rsid w:val="00AD4212"/>
    <w:rsid w:val="00AE1842"/>
    <w:rsid w:val="00AE4AFF"/>
    <w:rsid w:val="00AE6AE4"/>
    <w:rsid w:val="00AF0185"/>
    <w:rsid w:val="00AF76CF"/>
    <w:rsid w:val="00B03F38"/>
    <w:rsid w:val="00B04537"/>
    <w:rsid w:val="00B05BF3"/>
    <w:rsid w:val="00B06661"/>
    <w:rsid w:val="00B114AC"/>
    <w:rsid w:val="00B1224F"/>
    <w:rsid w:val="00B23C46"/>
    <w:rsid w:val="00B3383B"/>
    <w:rsid w:val="00B34EE8"/>
    <w:rsid w:val="00B4402A"/>
    <w:rsid w:val="00B56276"/>
    <w:rsid w:val="00B72943"/>
    <w:rsid w:val="00B81C52"/>
    <w:rsid w:val="00B825A7"/>
    <w:rsid w:val="00B83426"/>
    <w:rsid w:val="00B90C7E"/>
    <w:rsid w:val="00B94A33"/>
    <w:rsid w:val="00BA03F1"/>
    <w:rsid w:val="00BA361C"/>
    <w:rsid w:val="00BA58CD"/>
    <w:rsid w:val="00BB00B8"/>
    <w:rsid w:val="00BB237A"/>
    <w:rsid w:val="00BC23F5"/>
    <w:rsid w:val="00BC5516"/>
    <w:rsid w:val="00BC6BE6"/>
    <w:rsid w:val="00BE24DF"/>
    <w:rsid w:val="00BE724E"/>
    <w:rsid w:val="00BF2C05"/>
    <w:rsid w:val="00BF6A4E"/>
    <w:rsid w:val="00BF6FE6"/>
    <w:rsid w:val="00C06594"/>
    <w:rsid w:val="00C10CA1"/>
    <w:rsid w:val="00C1104E"/>
    <w:rsid w:val="00C16C72"/>
    <w:rsid w:val="00C259F9"/>
    <w:rsid w:val="00C311AB"/>
    <w:rsid w:val="00C3183A"/>
    <w:rsid w:val="00C3433B"/>
    <w:rsid w:val="00C41018"/>
    <w:rsid w:val="00C47C64"/>
    <w:rsid w:val="00C50DF5"/>
    <w:rsid w:val="00C52893"/>
    <w:rsid w:val="00C62B07"/>
    <w:rsid w:val="00C640BD"/>
    <w:rsid w:val="00C65907"/>
    <w:rsid w:val="00C72EF1"/>
    <w:rsid w:val="00C74258"/>
    <w:rsid w:val="00C75261"/>
    <w:rsid w:val="00C86F4C"/>
    <w:rsid w:val="00C94374"/>
    <w:rsid w:val="00C94B64"/>
    <w:rsid w:val="00C95C86"/>
    <w:rsid w:val="00C97084"/>
    <w:rsid w:val="00CA532D"/>
    <w:rsid w:val="00CC2EDB"/>
    <w:rsid w:val="00CC7590"/>
    <w:rsid w:val="00CD1291"/>
    <w:rsid w:val="00CD42EF"/>
    <w:rsid w:val="00CE15DF"/>
    <w:rsid w:val="00CE7041"/>
    <w:rsid w:val="00CF0D81"/>
    <w:rsid w:val="00CF3AB4"/>
    <w:rsid w:val="00CF6604"/>
    <w:rsid w:val="00CF6B3D"/>
    <w:rsid w:val="00CF7A95"/>
    <w:rsid w:val="00D16E96"/>
    <w:rsid w:val="00D173BC"/>
    <w:rsid w:val="00D2172F"/>
    <w:rsid w:val="00D34931"/>
    <w:rsid w:val="00D42D6B"/>
    <w:rsid w:val="00D452A2"/>
    <w:rsid w:val="00D46BAC"/>
    <w:rsid w:val="00D52E27"/>
    <w:rsid w:val="00D5400A"/>
    <w:rsid w:val="00D76194"/>
    <w:rsid w:val="00D76F02"/>
    <w:rsid w:val="00D91A5E"/>
    <w:rsid w:val="00DA0DEF"/>
    <w:rsid w:val="00DA253B"/>
    <w:rsid w:val="00DA69E6"/>
    <w:rsid w:val="00DC3B02"/>
    <w:rsid w:val="00DC4E84"/>
    <w:rsid w:val="00DC70B0"/>
    <w:rsid w:val="00DD06DA"/>
    <w:rsid w:val="00DD1423"/>
    <w:rsid w:val="00DD3602"/>
    <w:rsid w:val="00DF371D"/>
    <w:rsid w:val="00E04B54"/>
    <w:rsid w:val="00E07FE6"/>
    <w:rsid w:val="00E100A6"/>
    <w:rsid w:val="00E3090B"/>
    <w:rsid w:val="00E35D81"/>
    <w:rsid w:val="00E40427"/>
    <w:rsid w:val="00E46F89"/>
    <w:rsid w:val="00E50EE5"/>
    <w:rsid w:val="00E52E88"/>
    <w:rsid w:val="00E572A0"/>
    <w:rsid w:val="00E77D88"/>
    <w:rsid w:val="00E83851"/>
    <w:rsid w:val="00E863C0"/>
    <w:rsid w:val="00E86896"/>
    <w:rsid w:val="00E90FC6"/>
    <w:rsid w:val="00E911E4"/>
    <w:rsid w:val="00E97C70"/>
    <w:rsid w:val="00EA04A2"/>
    <w:rsid w:val="00EA5026"/>
    <w:rsid w:val="00EB43CF"/>
    <w:rsid w:val="00EB6B52"/>
    <w:rsid w:val="00EC0764"/>
    <w:rsid w:val="00EC45B6"/>
    <w:rsid w:val="00ED5135"/>
    <w:rsid w:val="00EE0E4D"/>
    <w:rsid w:val="00EE2B7B"/>
    <w:rsid w:val="00EE4ABE"/>
    <w:rsid w:val="00EE5A67"/>
    <w:rsid w:val="00EF3A88"/>
    <w:rsid w:val="00EF4E98"/>
    <w:rsid w:val="00F010D8"/>
    <w:rsid w:val="00F07143"/>
    <w:rsid w:val="00F11AAC"/>
    <w:rsid w:val="00F12AC9"/>
    <w:rsid w:val="00F16C62"/>
    <w:rsid w:val="00F17681"/>
    <w:rsid w:val="00F179C2"/>
    <w:rsid w:val="00F34628"/>
    <w:rsid w:val="00F42712"/>
    <w:rsid w:val="00F60AB9"/>
    <w:rsid w:val="00F71D4D"/>
    <w:rsid w:val="00F73E54"/>
    <w:rsid w:val="00F75FB3"/>
    <w:rsid w:val="00F7758B"/>
    <w:rsid w:val="00F81703"/>
    <w:rsid w:val="00F84E59"/>
    <w:rsid w:val="00F948BE"/>
    <w:rsid w:val="00FA3780"/>
    <w:rsid w:val="00FA4C35"/>
    <w:rsid w:val="00FB2C29"/>
    <w:rsid w:val="00FB58CB"/>
    <w:rsid w:val="00FB7714"/>
    <w:rsid w:val="00FC2A0B"/>
    <w:rsid w:val="00FD09E9"/>
    <w:rsid w:val="00FD6458"/>
    <w:rsid w:val="00FF13C0"/>
    <w:rsid w:val="00FF6AE8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5D81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3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5D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35D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64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73B53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73B53"/>
    <w:rPr>
      <w:b/>
      <w:bCs/>
    </w:rPr>
  </w:style>
  <w:style w:type="character" w:styleId="Hyperlink">
    <w:name w:val="Hyperlink"/>
    <w:basedOn w:val="DefaultParagraphFont"/>
    <w:uiPriority w:val="99"/>
    <w:unhideWhenUsed/>
    <w:rsid w:val="004F2F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93B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B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3B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B8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3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tab-span">
    <w:name w:val="apple-tab-span"/>
    <w:basedOn w:val="DefaultParagraphFont"/>
    <w:rsid w:val="0057335B"/>
  </w:style>
  <w:style w:type="table" w:styleId="TableGrid">
    <w:name w:val="Table Grid"/>
    <w:basedOn w:val="TableNormal"/>
    <w:uiPriority w:val="59"/>
    <w:rsid w:val="00667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21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23681">
          <w:marLeft w:val="0"/>
          <w:marRight w:val="0"/>
          <w:marTop w:val="0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7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3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1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19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69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25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1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868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378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8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8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99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458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68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0548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2139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61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07743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4641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6575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5872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13968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9043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232281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315206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217321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3631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49128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494010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Catherine2</dc:creator>
  <cp:lastModifiedBy>Catherine2</cp:lastModifiedBy>
  <cp:revision>4</cp:revision>
  <cp:lastPrinted>2018-11-29T12:38:00Z</cp:lastPrinted>
  <dcterms:created xsi:type="dcterms:W3CDTF">2018-12-05T11:13:00Z</dcterms:created>
  <dcterms:modified xsi:type="dcterms:W3CDTF">2018-12-05T11:17:00Z</dcterms:modified>
</cp:coreProperties>
</file>